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31E" w:rsidRPr="00BE6FF7" w:rsidRDefault="0096031E" w:rsidP="0096031E">
      <w:pPr>
        <w:spacing w:after="0" w:line="276" w:lineRule="auto"/>
        <w:jc w:val="center"/>
        <w:rPr>
          <w:rFonts w:ascii="Segoe UI" w:hAnsi="Segoe UI" w:cs="Segoe UI"/>
          <w:sz w:val="20"/>
          <w:szCs w:val="20"/>
        </w:rPr>
      </w:pPr>
      <w:r w:rsidRPr="00BE6FF7">
        <w:rPr>
          <w:rFonts w:ascii="Segoe UI" w:hAnsi="Segoe UI" w:cs="Segoe UI"/>
          <w:b/>
          <w:sz w:val="20"/>
          <w:szCs w:val="20"/>
        </w:rPr>
        <w:t>UMOWA NR _____/GKO/2020</w:t>
      </w:r>
    </w:p>
    <w:p w:rsidR="0096031E" w:rsidRDefault="0096031E" w:rsidP="0096031E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:rsidR="0096031E" w:rsidRPr="00BE6FF7" w:rsidRDefault="002A047A" w:rsidP="002A047A">
      <w:pPr>
        <w:spacing w:after="0" w:line="276" w:lineRule="auto"/>
        <w:jc w:val="center"/>
        <w:rPr>
          <w:rFonts w:ascii="Segoe UI" w:hAnsi="Segoe UI" w:cs="Segoe UI"/>
          <w:sz w:val="20"/>
          <w:szCs w:val="20"/>
        </w:rPr>
      </w:pPr>
      <w:r w:rsidRPr="002A047A">
        <w:rPr>
          <w:rFonts w:ascii="Segoe UI" w:hAnsi="Segoe UI" w:cs="Segoe UI"/>
          <w:b/>
          <w:sz w:val="20"/>
          <w:szCs w:val="20"/>
        </w:rPr>
        <w:t>o dofinansowanie przedsięwzięcia w ramach Koszalińskiego programu „Ładne podwórko</w:t>
      </w:r>
      <w:r>
        <w:rPr>
          <w:rFonts w:ascii="Segoe UI" w:hAnsi="Segoe UI" w:cs="Segoe UI"/>
          <w:sz w:val="20"/>
          <w:szCs w:val="20"/>
        </w:rPr>
        <w:t>”.</w:t>
      </w:r>
    </w:p>
    <w:p w:rsidR="002A047A" w:rsidRDefault="002A047A" w:rsidP="0096031E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:rsidR="0096031E" w:rsidRPr="00BE6FF7" w:rsidRDefault="0096031E" w:rsidP="0096031E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BE6FF7">
        <w:rPr>
          <w:rFonts w:ascii="Segoe UI" w:hAnsi="Segoe UI" w:cs="Segoe UI"/>
          <w:sz w:val="20"/>
          <w:szCs w:val="20"/>
        </w:rPr>
        <w:t xml:space="preserve">Zawarta w dniu_________ w Koszalinie pomiędzy </w:t>
      </w:r>
      <w:r w:rsidRPr="00BE6FF7">
        <w:rPr>
          <w:rFonts w:ascii="Segoe UI" w:hAnsi="Segoe UI" w:cs="Segoe UI"/>
          <w:b/>
          <w:sz w:val="20"/>
          <w:szCs w:val="20"/>
        </w:rPr>
        <w:t>Gminą Miastem Koszalin, Rynek Staromiejski 6-7</w:t>
      </w:r>
      <w:r w:rsidRPr="00BE6FF7">
        <w:rPr>
          <w:rFonts w:ascii="Segoe UI" w:hAnsi="Segoe UI" w:cs="Segoe UI"/>
          <w:sz w:val="20"/>
          <w:szCs w:val="20"/>
        </w:rPr>
        <w:t>,  NIP: 669-238-53-66, REGON: 330920802 reprezentowaną  przez:</w:t>
      </w:r>
    </w:p>
    <w:p w:rsidR="0096031E" w:rsidRPr="00BE6FF7" w:rsidRDefault="0096031E" w:rsidP="0096031E">
      <w:pPr>
        <w:spacing w:after="0" w:line="276" w:lineRule="auto"/>
        <w:jc w:val="both"/>
        <w:rPr>
          <w:rFonts w:ascii="Segoe UI" w:hAnsi="Segoe UI" w:cs="Segoe UI"/>
          <w:b/>
          <w:sz w:val="20"/>
          <w:szCs w:val="20"/>
        </w:rPr>
      </w:pPr>
      <w:r w:rsidRPr="00BE6FF7">
        <w:rPr>
          <w:rFonts w:ascii="Segoe UI" w:hAnsi="Segoe UI" w:cs="Segoe UI"/>
          <w:b/>
          <w:sz w:val="20"/>
          <w:szCs w:val="20"/>
        </w:rPr>
        <w:t>Piotra Jedlińskiego</w:t>
      </w:r>
      <w:r w:rsidRPr="00BE6FF7">
        <w:rPr>
          <w:rFonts w:ascii="Segoe UI" w:hAnsi="Segoe UI" w:cs="Segoe UI"/>
          <w:b/>
          <w:sz w:val="20"/>
          <w:szCs w:val="20"/>
        </w:rPr>
        <w:tab/>
        <w:t>-  Prezydenta Miasta Koszalina</w:t>
      </w:r>
    </w:p>
    <w:p w:rsidR="0096031E" w:rsidRPr="00BE6FF7" w:rsidRDefault="0096031E" w:rsidP="0096031E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BE6FF7">
        <w:rPr>
          <w:rFonts w:ascii="Segoe UI" w:hAnsi="Segoe UI" w:cs="Segoe UI"/>
          <w:sz w:val="20"/>
          <w:szCs w:val="20"/>
        </w:rPr>
        <w:t>zwana dalej Gminą</w:t>
      </w:r>
    </w:p>
    <w:p w:rsidR="0096031E" w:rsidRPr="00BE6FF7" w:rsidRDefault="0096031E" w:rsidP="0096031E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BE6FF7">
        <w:rPr>
          <w:rFonts w:ascii="Segoe UI" w:hAnsi="Segoe UI" w:cs="Segoe UI"/>
          <w:sz w:val="20"/>
          <w:szCs w:val="20"/>
        </w:rPr>
        <w:t>a</w:t>
      </w:r>
    </w:p>
    <w:p w:rsidR="0096031E" w:rsidRPr="00BE6FF7" w:rsidRDefault="0096031E" w:rsidP="0096031E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BE6FF7">
        <w:rPr>
          <w:rFonts w:ascii="Segoe UI" w:hAnsi="Segoe UI" w:cs="Segoe UI"/>
          <w:b/>
          <w:sz w:val="20"/>
          <w:szCs w:val="20"/>
        </w:rPr>
        <w:t>Wspólnotą Mieszkaniową nieruchomości</w:t>
      </w:r>
      <w:r w:rsidRPr="00BE6FF7">
        <w:rPr>
          <w:rFonts w:ascii="Segoe UI" w:hAnsi="Segoe UI" w:cs="Segoe UI"/>
          <w:sz w:val="20"/>
          <w:szCs w:val="20"/>
        </w:rPr>
        <w:t xml:space="preserve"> przy ulicy…………………………….Regon……………….NIP……………..</w:t>
      </w:r>
    </w:p>
    <w:p w:rsidR="0096031E" w:rsidRPr="00BE6FF7" w:rsidRDefault="0096031E" w:rsidP="0096031E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BE6FF7">
        <w:rPr>
          <w:rFonts w:ascii="Segoe UI" w:hAnsi="Segoe UI" w:cs="Segoe UI"/>
          <w:sz w:val="20"/>
          <w:szCs w:val="20"/>
        </w:rPr>
        <w:t>reprezentowaną przez</w:t>
      </w:r>
      <w:r w:rsidR="00D46423">
        <w:rPr>
          <w:rFonts w:ascii="Segoe UI" w:hAnsi="Segoe UI" w:cs="Segoe UI"/>
          <w:sz w:val="20"/>
          <w:szCs w:val="20"/>
        </w:rPr>
        <w:t xml:space="preserve"> Zarząd Wspólnoty w osobach</w:t>
      </w:r>
      <w:r w:rsidRPr="00BE6FF7">
        <w:rPr>
          <w:rFonts w:ascii="Segoe UI" w:hAnsi="Segoe UI" w:cs="Segoe UI"/>
          <w:sz w:val="20"/>
          <w:szCs w:val="20"/>
        </w:rPr>
        <w:t>:</w:t>
      </w:r>
    </w:p>
    <w:p w:rsidR="0096031E" w:rsidRPr="00BE6FF7" w:rsidRDefault="0096031E" w:rsidP="0096031E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BE6FF7">
        <w:rPr>
          <w:rFonts w:ascii="Segoe UI" w:hAnsi="Segoe UI" w:cs="Segoe UI"/>
          <w:sz w:val="20"/>
          <w:szCs w:val="20"/>
        </w:rPr>
        <w:t>1…………………………………………………………………………….</w:t>
      </w:r>
    </w:p>
    <w:p w:rsidR="0096031E" w:rsidRPr="00BE6FF7" w:rsidRDefault="0096031E" w:rsidP="0096031E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BE6FF7">
        <w:rPr>
          <w:rFonts w:ascii="Segoe UI" w:hAnsi="Segoe UI" w:cs="Segoe UI"/>
          <w:sz w:val="20"/>
          <w:szCs w:val="20"/>
        </w:rPr>
        <w:t>2…………………………………………………………………………….</w:t>
      </w:r>
    </w:p>
    <w:p w:rsidR="0096031E" w:rsidRPr="00BE6FF7" w:rsidRDefault="0096031E" w:rsidP="0096031E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BE6FF7">
        <w:rPr>
          <w:rFonts w:ascii="Segoe UI" w:hAnsi="Segoe UI" w:cs="Segoe UI"/>
          <w:sz w:val="20"/>
          <w:szCs w:val="20"/>
        </w:rPr>
        <w:t>zwana dalej Wspólnotą</w:t>
      </w:r>
    </w:p>
    <w:p w:rsidR="0096031E" w:rsidRPr="004A3A3E" w:rsidRDefault="0096031E" w:rsidP="002C783D">
      <w:pPr>
        <w:jc w:val="center"/>
        <w:rPr>
          <w:rFonts w:ascii="Segoe UI" w:hAnsi="Segoe UI" w:cs="Segoe UI"/>
          <w:b/>
        </w:rPr>
      </w:pPr>
      <w:r w:rsidRPr="004A3A3E">
        <w:rPr>
          <w:rFonts w:ascii="Segoe UI" w:hAnsi="Segoe UI" w:cs="Segoe UI"/>
          <w:b/>
        </w:rPr>
        <w:t>§ 1</w:t>
      </w:r>
    </w:p>
    <w:p w:rsidR="0096031E" w:rsidRDefault="0096031E" w:rsidP="0096031E">
      <w:pPr>
        <w:jc w:val="both"/>
        <w:rPr>
          <w:rFonts w:ascii="Segoe UI" w:hAnsi="Segoe UI" w:cs="Segoe UI"/>
          <w:sz w:val="20"/>
          <w:szCs w:val="20"/>
        </w:rPr>
      </w:pPr>
      <w:r w:rsidRPr="0096031E">
        <w:rPr>
          <w:rFonts w:ascii="Segoe UI" w:hAnsi="Segoe UI" w:cs="Segoe UI"/>
          <w:sz w:val="20"/>
          <w:szCs w:val="20"/>
        </w:rPr>
        <w:t xml:space="preserve">Przedmiotem umowy jest ustalenie zasad finansowania przedsięwzięcia  </w:t>
      </w:r>
      <w:r>
        <w:rPr>
          <w:rFonts w:ascii="Segoe UI" w:hAnsi="Segoe UI" w:cs="Segoe UI"/>
          <w:sz w:val="20"/>
          <w:szCs w:val="20"/>
        </w:rPr>
        <w:t xml:space="preserve">Wspólnoty </w:t>
      </w:r>
      <w:r w:rsidRPr="0096031E">
        <w:rPr>
          <w:rFonts w:ascii="Segoe UI" w:hAnsi="Segoe UI" w:cs="Segoe UI"/>
          <w:sz w:val="20"/>
          <w:szCs w:val="20"/>
        </w:rPr>
        <w:t>Mieszkaniowej  przy</w:t>
      </w:r>
      <w:r>
        <w:rPr>
          <w:rFonts w:ascii="Segoe UI" w:hAnsi="Segoe UI" w:cs="Segoe UI"/>
        </w:rPr>
        <w:t xml:space="preserve"> ul………………………………………………………………………………      </w:t>
      </w:r>
      <w:r w:rsidRPr="00BE6FF7">
        <w:rPr>
          <w:rFonts w:ascii="Segoe UI" w:hAnsi="Segoe UI" w:cs="Segoe UI"/>
          <w:sz w:val="20"/>
          <w:szCs w:val="20"/>
        </w:rPr>
        <w:t xml:space="preserve">w ramach Koszalińskiego programu „Ładne podwórko” polegającego na zagospodarowaniu </w:t>
      </w:r>
      <w:r>
        <w:rPr>
          <w:rFonts w:ascii="Segoe UI" w:hAnsi="Segoe UI" w:cs="Segoe UI"/>
          <w:sz w:val="20"/>
          <w:szCs w:val="20"/>
        </w:rPr>
        <w:t>terenu podwórza usytuowanego na </w:t>
      </w:r>
      <w:r w:rsidRPr="00BE6FF7">
        <w:rPr>
          <w:rFonts w:ascii="Segoe UI" w:hAnsi="Segoe UI" w:cs="Segoe UI"/>
          <w:sz w:val="20"/>
          <w:szCs w:val="20"/>
        </w:rPr>
        <w:t xml:space="preserve">nieruchomości gruntowej oznaczonej ewidencyjnie działką ewidencyjną nr……………. w </w:t>
      </w:r>
      <w:r>
        <w:rPr>
          <w:rFonts w:ascii="Segoe UI" w:hAnsi="Segoe UI" w:cs="Segoe UI"/>
          <w:sz w:val="20"/>
          <w:szCs w:val="20"/>
        </w:rPr>
        <w:t>obrębie ewidencyjnym                     nr ……………. z</w:t>
      </w:r>
      <w:r w:rsidRPr="00BE6FF7">
        <w:rPr>
          <w:rFonts w:ascii="Segoe UI" w:hAnsi="Segoe UI" w:cs="Segoe UI"/>
          <w:sz w:val="20"/>
          <w:szCs w:val="20"/>
        </w:rPr>
        <w:t xml:space="preserve">godnie </w:t>
      </w:r>
      <w:r>
        <w:rPr>
          <w:rFonts w:ascii="Segoe UI" w:hAnsi="Segoe UI" w:cs="Segoe UI"/>
          <w:sz w:val="20"/>
          <w:szCs w:val="20"/>
        </w:rPr>
        <w:t>z:</w:t>
      </w:r>
    </w:p>
    <w:p w:rsidR="0096031E" w:rsidRPr="00525386" w:rsidRDefault="0096031E" w:rsidP="00525386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525386">
        <w:rPr>
          <w:rFonts w:ascii="Segoe UI" w:hAnsi="Segoe UI" w:cs="Segoe UI"/>
          <w:sz w:val="20"/>
          <w:szCs w:val="20"/>
        </w:rPr>
        <w:t xml:space="preserve">- </w:t>
      </w:r>
      <w:r w:rsidR="00242A3F">
        <w:rPr>
          <w:rFonts w:ascii="Segoe UI" w:hAnsi="Segoe UI" w:cs="Segoe UI"/>
          <w:sz w:val="20"/>
          <w:szCs w:val="20"/>
        </w:rPr>
        <w:t xml:space="preserve"> </w:t>
      </w:r>
      <w:r w:rsidRPr="00525386">
        <w:rPr>
          <w:rFonts w:ascii="Segoe UI" w:hAnsi="Segoe UI" w:cs="Segoe UI"/>
          <w:sz w:val="20"/>
          <w:szCs w:val="20"/>
        </w:rPr>
        <w:t>złożonym wnioskiem z dnia,</w:t>
      </w:r>
    </w:p>
    <w:p w:rsidR="00F20C04" w:rsidRPr="00525386" w:rsidRDefault="0096031E" w:rsidP="00525386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525386">
        <w:rPr>
          <w:rFonts w:ascii="Segoe UI" w:hAnsi="Segoe UI" w:cs="Segoe UI"/>
          <w:sz w:val="20"/>
          <w:szCs w:val="20"/>
        </w:rPr>
        <w:t xml:space="preserve">- </w:t>
      </w:r>
      <w:r w:rsidR="00242A3F">
        <w:rPr>
          <w:rFonts w:ascii="Segoe UI" w:hAnsi="Segoe UI" w:cs="Segoe UI"/>
          <w:sz w:val="20"/>
          <w:szCs w:val="20"/>
        </w:rPr>
        <w:t xml:space="preserve"> </w:t>
      </w:r>
      <w:r w:rsidR="00525386" w:rsidRPr="00525386">
        <w:rPr>
          <w:rFonts w:ascii="Segoe UI" w:hAnsi="Segoe UI" w:cs="Segoe UI"/>
          <w:sz w:val="20"/>
          <w:szCs w:val="20"/>
        </w:rPr>
        <w:t>dokumentacją projektową i techniczną dołączoną do wniosku.</w:t>
      </w:r>
    </w:p>
    <w:p w:rsidR="00525386" w:rsidRPr="00242A3F" w:rsidRDefault="00525386" w:rsidP="00242A3F">
      <w:pPr>
        <w:jc w:val="center"/>
        <w:rPr>
          <w:rFonts w:ascii="Segoe UI" w:hAnsi="Segoe UI" w:cs="Segoe UI"/>
          <w:b/>
        </w:rPr>
      </w:pPr>
      <w:r w:rsidRPr="00242A3F">
        <w:rPr>
          <w:rFonts w:ascii="Segoe UI" w:hAnsi="Segoe UI" w:cs="Segoe UI"/>
          <w:b/>
        </w:rPr>
        <w:t>§ 2</w:t>
      </w:r>
    </w:p>
    <w:p w:rsidR="006B220D" w:rsidRPr="00242A3F" w:rsidRDefault="006B220D" w:rsidP="006B220D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242A3F">
        <w:rPr>
          <w:rFonts w:ascii="Segoe UI" w:hAnsi="Segoe UI" w:cs="Segoe UI"/>
          <w:sz w:val="20"/>
          <w:szCs w:val="20"/>
        </w:rPr>
        <w:t>Strony zobowiązują się do finansowania przedsięwzięcia określonego w § 1 w kwocie szacunkowej…………………………………………….zł      ( słownie…………………………………………..zł) według zasad określonych w § 4 i §</w:t>
      </w:r>
      <w:r w:rsidR="00242A3F">
        <w:rPr>
          <w:rFonts w:ascii="Segoe UI" w:hAnsi="Segoe UI" w:cs="Segoe UI"/>
          <w:sz w:val="20"/>
          <w:szCs w:val="20"/>
        </w:rPr>
        <w:t xml:space="preserve"> 5  </w:t>
      </w:r>
      <w:r w:rsidRPr="00242A3F">
        <w:rPr>
          <w:rFonts w:ascii="Segoe UI" w:hAnsi="Segoe UI" w:cs="Segoe UI"/>
          <w:sz w:val="20"/>
          <w:szCs w:val="20"/>
        </w:rPr>
        <w:t>Regulaminu Koszalińskiego programu „Ładne podwórko” .</w:t>
      </w:r>
    </w:p>
    <w:p w:rsidR="00515620" w:rsidRPr="004A3A3E" w:rsidRDefault="006B220D" w:rsidP="006B220D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242A3F">
        <w:rPr>
          <w:rFonts w:ascii="Segoe UI" w:hAnsi="Segoe UI" w:cs="Segoe UI"/>
          <w:sz w:val="20"/>
          <w:szCs w:val="20"/>
        </w:rPr>
        <w:t>Gmina</w:t>
      </w:r>
      <w:r w:rsidRPr="00515620">
        <w:rPr>
          <w:rFonts w:ascii="Segoe UI" w:hAnsi="Segoe UI" w:cs="Segoe UI"/>
          <w:b/>
          <w:sz w:val="20"/>
          <w:szCs w:val="20"/>
        </w:rPr>
        <w:t xml:space="preserve"> </w:t>
      </w:r>
      <w:r w:rsidR="00C7371A" w:rsidRPr="00515620">
        <w:rPr>
          <w:rFonts w:ascii="Segoe UI" w:hAnsi="Segoe UI" w:cs="Segoe UI"/>
          <w:b/>
          <w:sz w:val="20"/>
          <w:szCs w:val="20"/>
        </w:rPr>
        <w:t>sfinansuje 75%</w:t>
      </w:r>
      <w:r w:rsidR="00C7371A">
        <w:rPr>
          <w:rFonts w:ascii="Segoe UI" w:hAnsi="Segoe UI" w:cs="Segoe UI"/>
          <w:sz w:val="20"/>
          <w:szCs w:val="20"/>
        </w:rPr>
        <w:t xml:space="preserve"> ( słownie: siedemdziesiąt pięć %)</w:t>
      </w:r>
      <w:r w:rsidRPr="00242A3F">
        <w:rPr>
          <w:rFonts w:ascii="Segoe UI" w:hAnsi="Segoe UI" w:cs="Segoe UI"/>
          <w:sz w:val="20"/>
          <w:szCs w:val="20"/>
        </w:rPr>
        <w:t xml:space="preserve"> </w:t>
      </w:r>
      <w:r w:rsidR="00C7371A">
        <w:rPr>
          <w:rFonts w:ascii="Segoe UI" w:hAnsi="Segoe UI" w:cs="Segoe UI"/>
          <w:sz w:val="20"/>
          <w:szCs w:val="20"/>
        </w:rPr>
        <w:t xml:space="preserve"> z kwoty……………………… zł</w:t>
      </w:r>
      <w:r w:rsidR="008B7764">
        <w:rPr>
          <w:rFonts w:ascii="Segoe UI" w:hAnsi="Segoe UI" w:cs="Segoe UI"/>
          <w:sz w:val="20"/>
          <w:szCs w:val="20"/>
        </w:rPr>
        <w:t xml:space="preserve">   </w:t>
      </w:r>
      <w:r w:rsidR="002A047A">
        <w:rPr>
          <w:rFonts w:ascii="Segoe UI" w:hAnsi="Segoe UI" w:cs="Segoe UI"/>
          <w:sz w:val="20"/>
          <w:szCs w:val="20"/>
        </w:rPr>
        <w:t xml:space="preserve">                                </w:t>
      </w:r>
      <w:r w:rsidR="008B7764">
        <w:rPr>
          <w:rFonts w:ascii="Segoe UI" w:hAnsi="Segoe UI" w:cs="Segoe UI"/>
          <w:sz w:val="20"/>
          <w:szCs w:val="20"/>
        </w:rPr>
        <w:t xml:space="preserve">      </w:t>
      </w:r>
      <w:r w:rsidR="00C7371A">
        <w:rPr>
          <w:rFonts w:ascii="Segoe UI" w:hAnsi="Segoe UI" w:cs="Segoe UI"/>
          <w:sz w:val="20"/>
          <w:szCs w:val="20"/>
        </w:rPr>
        <w:t xml:space="preserve">( słownie…………………………… zł) udokumentowanych  </w:t>
      </w:r>
      <w:r w:rsidRPr="00242A3F">
        <w:rPr>
          <w:rFonts w:ascii="Segoe UI" w:hAnsi="Segoe UI" w:cs="Segoe UI"/>
          <w:sz w:val="20"/>
          <w:szCs w:val="20"/>
        </w:rPr>
        <w:t>koszt</w:t>
      </w:r>
      <w:r w:rsidR="00C7371A">
        <w:rPr>
          <w:rFonts w:ascii="Segoe UI" w:hAnsi="Segoe UI" w:cs="Segoe UI"/>
          <w:sz w:val="20"/>
          <w:szCs w:val="20"/>
        </w:rPr>
        <w:t>ów</w:t>
      </w:r>
      <w:r w:rsidRPr="00242A3F">
        <w:rPr>
          <w:rFonts w:ascii="Segoe UI" w:hAnsi="Segoe UI" w:cs="Segoe UI"/>
          <w:sz w:val="20"/>
          <w:szCs w:val="20"/>
        </w:rPr>
        <w:t xml:space="preserve"> przedsięwzięcia</w:t>
      </w:r>
      <w:r w:rsidR="008B7764">
        <w:rPr>
          <w:rFonts w:ascii="Segoe UI" w:hAnsi="Segoe UI" w:cs="Segoe UI"/>
          <w:sz w:val="20"/>
          <w:szCs w:val="20"/>
        </w:rPr>
        <w:t>,</w:t>
      </w:r>
      <w:r w:rsidRPr="00242A3F">
        <w:rPr>
          <w:rFonts w:ascii="Segoe UI" w:hAnsi="Segoe UI" w:cs="Segoe UI"/>
          <w:sz w:val="20"/>
          <w:szCs w:val="20"/>
        </w:rPr>
        <w:t xml:space="preserve"> </w:t>
      </w:r>
      <w:r w:rsidR="00C7371A">
        <w:rPr>
          <w:rFonts w:ascii="Segoe UI" w:hAnsi="Segoe UI" w:cs="Segoe UI"/>
          <w:sz w:val="20"/>
          <w:szCs w:val="20"/>
        </w:rPr>
        <w:t xml:space="preserve">o których mowa </w:t>
      </w:r>
      <w:r w:rsidR="008B7764">
        <w:rPr>
          <w:rFonts w:ascii="Segoe UI" w:hAnsi="Segoe UI" w:cs="Segoe UI"/>
          <w:sz w:val="20"/>
          <w:szCs w:val="20"/>
        </w:rPr>
        <w:t xml:space="preserve">             </w:t>
      </w:r>
      <w:r w:rsidR="00C7371A">
        <w:rPr>
          <w:rFonts w:ascii="Segoe UI" w:hAnsi="Segoe UI" w:cs="Segoe UI"/>
          <w:sz w:val="20"/>
          <w:szCs w:val="20"/>
        </w:rPr>
        <w:t xml:space="preserve">w ust.  1 w kwocie </w:t>
      </w:r>
      <w:r w:rsidR="00C7371A" w:rsidRPr="004A3A3E">
        <w:rPr>
          <w:rFonts w:ascii="Segoe UI" w:hAnsi="Segoe UI" w:cs="Segoe UI"/>
          <w:sz w:val="20"/>
          <w:szCs w:val="20"/>
        </w:rPr>
        <w:t>nie większej niż ………</w:t>
      </w:r>
      <w:r w:rsidR="008B7764" w:rsidRPr="004A3A3E">
        <w:rPr>
          <w:rFonts w:ascii="Segoe UI" w:hAnsi="Segoe UI" w:cs="Segoe UI"/>
          <w:sz w:val="20"/>
          <w:szCs w:val="20"/>
        </w:rPr>
        <w:t>………..</w:t>
      </w:r>
      <w:r w:rsidR="00C7371A" w:rsidRPr="004A3A3E">
        <w:rPr>
          <w:rFonts w:ascii="Segoe UI" w:hAnsi="Segoe UI" w:cs="Segoe UI"/>
          <w:sz w:val="20"/>
          <w:szCs w:val="20"/>
        </w:rPr>
        <w:t xml:space="preserve">zł ( słownie……..) </w:t>
      </w:r>
      <w:r w:rsidR="00515620" w:rsidRPr="004A3A3E">
        <w:rPr>
          <w:rFonts w:ascii="Segoe UI" w:hAnsi="Segoe UI" w:cs="Segoe UI"/>
          <w:sz w:val="20"/>
          <w:szCs w:val="20"/>
        </w:rPr>
        <w:t>z przeznaczeniem na częściowe pokrycie kosztów wynikających z dokumentacji o której mowa w  §1.</w:t>
      </w:r>
    </w:p>
    <w:p w:rsidR="00C7371A" w:rsidRPr="004A3A3E" w:rsidRDefault="00515620" w:rsidP="00267796">
      <w:pPr>
        <w:pStyle w:val="Akapitzlist"/>
        <w:numPr>
          <w:ilvl w:val="0"/>
          <w:numId w:val="2"/>
        </w:numPr>
        <w:spacing w:after="0"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4A3A3E">
        <w:rPr>
          <w:rFonts w:ascii="Segoe UI" w:hAnsi="Segoe UI" w:cs="Segoe UI"/>
          <w:sz w:val="20"/>
          <w:szCs w:val="20"/>
        </w:rPr>
        <w:t xml:space="preserve">Gmina </w:t>
      </w:r>
      <w:r w:rsidRPr="004A3A3E">
        <w:rPr>
          <w:rFonts w:ascii="Segoe UI" w:hAnsi="Segoe UI" w:cs="Segoe UI"/>
          <w:b/>
          <w:sz w:val="20"/>
          <w:szCs w:val="20"/>
        </w:rPr>
        <w:t xml:space="preserve"> sfinansuje 75%</w:t>
      </w:r>
      <w:r w:rsidRPr="004A3A3E">
        <w:rPr>
          <w:rFonts w:ascii="Segoe UI" w:hAnsi="Segoe UI" w:cs="Segoe UI"/>
          <w:sz w:val="20"/>
          <w:szCs w:val="20"/>
        </w:rPr>
        <w:t xml:space="preserve"> ( słownie: siedemdziesiąt pięć %)  z kwoty……………………… zł          </w:t>
      </w:r>
      <w:r w:rsidR="002A047A">
        <w:rPr>
          <w:rFonts w:ascii="Segoe UI" w:hAnsi="Segoe UI" w:cs="Segoe UI"/>
          <w:sz w:val="20"/>
          <w:szCs w:val="20"/>
        </w:rPr>
        <w:t xml:space="preserve">                          </w:t>
      </w:r>
      <w:r w:rsidRPr="004A3A3E">
        <w:rPr>
          <w:rFonts w:ascii="Segoe UI" w:hAnsi="Segoe UI" w:cs="Segoe UI"/>
          <w:sz w:val="20"/>
          <w:szCs w:val="20"/>
        </w:rPr>
        <w:t xml:space="preserve">    ( słownie…………………………… zł) kosztów  sporządze</w:t>
      </w:r>
      <w:r w:rsidR="00267796" w:rsidRPr="004A3A3E">
        <w:rPr>
          <w:rFonts w:ascii="Segoe UI" w:hAnsi="Segoe UI" w:cs="Segoe UI"/>
          <w:sz w:val="20"/>
          <w:szCs w:val="20"/>
        </w:rPr>
        <w:t>n</w:t>
      </w:r>
      <w:r w:rsidRPr="004A3A3E">
        <w:rPr>
          <w:rFonts w:ascii="Segoe UI" w:hAnsi="Segoe UI" w:cs="Segoe UI"/>
          <w:sz w:val="20"/>
          <w:szCs w:val="20"/>
        </w:rPr>
        <w:t xml:space="preserve">ia </w:t>
      </w:r>
      <w:r w:rsidR="00267796" w:rsidRPr="004A3A3E">
        <w:rPr>
          <w:rFonts w:ascii="Segoe UI" w:hAnsi="Segoe UI" w:cs="Segoe UI"/>
          <w:sz w:val="20"/>
          <w:szCs w:val="20"/>
        </w:rPr>
        <w:t xml:space="preserve">projektów  oraz kosztorysów </w:t>
      </w:r>
      <w:r w:rsidRPr="004A3A3E">
        <w:rPr>
          <w:rFonts w:ascii="Segoe UI" w:hAnsi="Segoe UI" w:cs="Segoe UI"/>
          <w:sz w:val="20"/>
          <w:szCs w:val="20"/>
        </w:rPr>
        <w:t xml:space="preserve"> o których mowa w ust.  1 </w:t>
      </w:r>
      <w:r w:rsidR="001D4CEB">
        <w:rPr>
          <w:rFonts w:ascii="Segoe UI" w:hAnsi="Segoe UI" w:cs="Segoe UI"/>
          <w:sz w:val="20"/>
          <w:szCs w:val="20"/>
        </w:rPr>
        <w:t xml:space="preserve">łącznie </w:t>
      </w:r>
      <w:r w:rsidRPr="004A3A3E">
        <w:rPr>
          <w:rFonts w:ascii="Segoe UI" w:hAnsi="Segoe UI" w:cs="Segoe UI"/>
          <w:sz w:val="20"/>
          <w:szCs w:val="20"/>
        </w:rPr>
        <w:t>w kwocie nie większej niż ………</w:t>
      </w:r>
      <w:r w:rsidR="008B7764" w:rsidRPr="004A3A3E">
        <w:rPr>
          <w:rFonts w:ascii="Segoe UI" w:hAnsi="Segoe UI" w:cs="Segoe UI"/>
          <w:sz w:val="20"/>
          <w:szCs w:val="20"/>
        </w:rPr>
        <w:t>……….</w:t>
      </w:r>
      <w:r w:rsidRPr="004A3A3E">
        <w:rPr>
          <w:rFonts w:ascii="Segoe UI" w:hAnsi="Segoe UI" w:cs="Segoe UI"/>
          <w:sz w:val="20"/>
          <w:szCs w:val="20"/>
        </w:rPr>
        <w:t>.zł ( słownie……..) z przeznaczeniem na częściowe pokrycie kosztów wynikających z dokumentacji</w:t>
      </w:r>
      <w:r w:rsidR="008B7764" w:rsidRPr="004A3A3E">
        <w:rPr>
          <w:rFonts w:ascii="Segoe UI" w:hAnsi="Segoe UI" w:cs="Segoe UI"/>
          <w:sz w:val="20"/>
          <w:szCs w:val="20"/>
        </w:rPr>
        <w:t>,</w:t>
      </w:r>
      <w:r w:rsidRPr="004A3A3E">
        <w:rPr>
          <w:rFonts w:ascii="Segoe UI" w:hAnsi="Segoe UI" w:cs="Segoe UI"/>
          <w:sz w:val="20"/>
          <w:szCs w:val="20"/>
        </w:rPr>
        <w:t xml:space="preserve"> o której mowa w  §1.</w:t>
      </w:r>
    </w:p>
    <w:p w:rsidR="006B220D" w:rsidRPr="00515620" w:rsidRDefault="006B220D" w:rsidP="006B220D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515620">
        <w:rPr>
          <w:rFonts w:ascii="Segoe UI" w:hAnsi="Segoe UI" w:cs="Segoe UI"/>
          <w:sz w:val="20"/>
          <w:szCs w:val="20"/>
        </w:rPr>
        <w:t>Wspólnota sfinansuje pozostałą wartość przedsięwzięcia.</w:t>
      </w:r>
    </w:p>
    <w:p w:rsidR="00641CF9" w:rsidRDefault="00641CF9" w:rsidP="00641CF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242A3F">
        <w:rPr>
          <w:rFonts w:ascii="Segoe UI" w:hAnsi="Segoe UI" w:cs="Segoe UI"/>
          <w:sz w:val="20"/>
          <w:szCs w:val="20"/>
        </w:rPr>
        <w:t>Ostateczne kwoty do zapłaty wynikać będą z umowy zawartej między Wspólnotą, a wykonawcą prac określonych w ust. 1 z zastrzeżeniem, że kwota udziału Gminy w kosztach przedsięwzięcia nie może być wyższa od kwoty określonej w ust.</w:t>
      </w:r>
      <w:r w:rsidR="002A047A">
        <w:rPr>
          <w:rFonts w:ascii="Segoe UI" w:hAnsi="Segoe UI" w:cs="Segoe UI"/>
          <w:sz w:val="20"/>
          <w:szCs w:val="20"/>
        </w:rPr>
        <w:t xml:space="preserve"> 2 i</w:t>
      </w:r>
      <w:r w:rsidR="00267796">
        <w:rPr>
          <w:rFonts w:ascii="Segoe UI" w:hAnsi="Segoe UI" w:cs="Segoe UI"/>
          <w:sz w:val="20"/>
          <w:szCs w:val="20"/>
        </w:rPr>
        <w:t xml:space="preserve"> </w:t>
      </w:r>
      <w:r w:rsidRPr="00242A3F">
        <w:rPr>
          <w:rFonts w:ascii="Segoe UI" w:hAnsi="Segoe UI" w:cs="Segoe UI"/>
          <w:sz w:val="20"/>
          <w:szCs w:val="20"/>
        </w:rPr>
        <w:t xml:space="preserve">3 . Jeżeli wydatki na realizację przedsięwzięcia przekroczą kwotę wskazaną w ust. 1 różnica ta zostanie pokryta przez Wspólnotę. </w:t>
      </w:r>
    </w:p>
    <w:p w:rsidR="0085719E" w:rsidRPr="007362AC" w:rsidRDefault="0085719E" w:rsidP="007362A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BE6FF7">
        <w:rPr>
          <w:rFonts w:ascii="Segoe UI" w:hAnsi="Segoe UI" w:cs="Segoe UI"/>
          <w:sz w:val="20"/>
          <w:szCs w:val="20"/>
        </w:rPr>
        <w:t>Wykonanie przedmiotu umowy za cenę niższą od wartości określonej kosztorysem inwestorskim,  skutkować będzie niższą kwotą dofinansowania przy zachowaniu procentowych udziałów stron</w:t>
      </w:r>
      <w:r>
        <w:rPr>
          <w:rFonts w:ascii="Segoe UI" w:hAnsi="Segoe UI" w:cs="Segoe UI"/>
          <w:sz w:val="20"/>
          <w:szCs w:val="20"/>
        </w:rPr>
        <w:t xml:space="preserve"> w </w:t>
      </w:r>
      <w:r w:rsidRPr="00BE6FF7">
        <w:rPr>
          <w:rFonts w:ascii="Segoe UI" w:hAnsi="Segoe UI" w:cs="Segoe UI"/>
          <w:sz w:val="20"/>
          <w:szCs w:val="20"/>
        </w:rPr>
        <w:t>finansowaniu przedsięwzięcia, wskazanych w ust</w:t>
      </w:r>
      <w:r w:rsidR="007362AC">
        <w:rPr>
          <w:rFonts w:ascii="Segoe UI" w:hAnsi="Segoe UI" w:cs="Segoe UI"/>
          <w:sz w:val="20"/>
          <w:szCs w:val="20"/>
        </w:rPr>
        <w:t>.</w:t>
      </w:r>
      <w:r w:rsidR="002A047A">
        <w:rPr>
          <w:rFonts w:ascii="Segoe UI" w:hAnsi="Segoe UI" w:cs="Segoe UI"/>
          <w:sz w:val="20"/>
          <w:szCs w:val="20"/>
        </w:rPr>
        <w:t xml:space="preserve"> </w:t>
      </w:r>
      <w:r w:rsidRPr="00BE6FF7">
        <w:rPr>
          <w:rFonts w:ascii="Segoe UI" w:hAnsi="Segoe UI" w:cs="Segoe UI"/>
          <w:sz w:val="20"/>
          <w:szCs w:val="20"/>
        </w:rPr>
        <w:t>2 i 3. Dofinansowanie przedsięwzięcia przez Gminę w wartości niższej od kwoty określonej w ust. 3 nie będzie stanowiło zmiany niniejszej umowy i nie będzie wymagało aneksu.</w:t>
      </w:r>
    </w:p>
    <w:p w:rsidR="006B220D" w:rsidRPr="00242A3F" w:rsidRDefault="0067324E" w:rsidP="006B220D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242A3F">
        <w:rPr>
          <w:rFonts w:ascii="Segoe UI" w:hAnsi="Segoe UI" w:cs="Segoe UI"/>
          <w:sz w:val="20"/>
          <w:szCs w:val="20"/>
        </w:rPr>
        <w:lastRenderedPageBreak/>
        <w:t>Wspólnota w terminie 14 dni od wezwania zwróci kwoty wydatkowane przez Gmin</w:t>
      </w:r>
      <w:r w:rsidR="001F37F0" w:rsidRPr="00242A3F">
        <w:rPr>
          <w:rFonts w:ascii="Segoe UI" w:hAnsi="Segoe UI" w:cs="Segoe UI"/>
          <w:sz w:val="20"/>
          <w:szCs w:val="20"/>
        </w:rPr>
        <w:t>ę</w:t>
      </w:r>
      <w:r w:rsidRPr="00242A3F">
        <w:rPr>
          <w:rFonts w:ascii="Segoe UI" w:hAnsi="Segoe UI" w:cs="Segoe UI"/>
          <w:sz w:val="20"/>
          <w:szCs w:val="20"/>
        </w:rPr>
        <w:t xml:space="preserve"> Miasto Koszalin wra</w:t>
      </w:r>
      <w:r w:rsidR="001F37F0" w:rsidRPr="00242A3F">
        <w:rPr>
          <w:rFonts w:ascii="Segoe UI" w:hAnsi="Segoe UI" w:cs="Segoe UI"/>
          <w:sz w:val="20"/>
          <w:szCs w:val="20"/>
        </w:rPr>
        <w:t>z</w:t>
      </w:r>
      <w:r w:rsidRPr="00242A3F">
        <w:rPr>
          <w:rFonts w:ascii="Segoe UI" w:hAnsi="Segoe UI" w:cs="Segoe UI"/>
          <w:sz w:val="20"/>
          <w:szCs w:val="20"/>
        </w:rPr>
        <w:t xml:space="preserve"> z odsetkami ustawowymi, liczonymi od dnia ich przekazania przez Gmin</w:t>
      </w:r>
      <w:r w:rsidR="001F37F0" w:rsidRPr="00242A3F">
        <w:rPr>
          <w:rFonts w:ascii="Segoe UI" w:hAnsi="Segoe UI" w:cs="Segoe UI"/>
          <w:sz w:val="20"/>
          <w:szCs w:val="20"/>
        </w:rPr>
        <w:t>ę</w:t>
      </w:r>
      <w:r w:rsidRPr="00242A3F">
        <w:rPr>
          <w:rFonts w:ascii="Segoe UI" w:hAnsi="Segoe UI" w:cs="Segoe UI"/>
          <w:sz w:val="20"/>
          <w:szCs w:val="20"/>
        </w:rPr>
        <w:t xml:space="preserve">, w sytuacji wykorzystania </w:t>
      </w:r>
      <w:r w:rsidR="001F37F0" w:rsidRPr="00242A3F">
        <w:rPr>
          <w:rFonts w:ascii="Segoe UI" w:hAnsi="Segoe UI" w:cs="Segoe UI"/>
          <w:sz w:val="20"/>
          <w:szCs w:val="20"/>
        </w:rPr>
        <w:t>ś</w:t>
      </w:r>
      <w:r w:rsidRPr="00242A3F">
        <w:rPr>
          <w:rFonts w:ascii="Segoe UI" w:hAnsi="Segoe UI" w:cs="Segoe UI"/>
          <w:sz w:val="20"/>
          <w:szCs w:val="20"/>
        </w:rPr>
        <w:t>rodków finansowych niezgodnie z treści</w:t>
      </w:r>
      <w:r w:rsidR="001F37F0" w:rsidRPr="00242A3F">
        <w:rPr>
          <w:rFonts w:ascii="Segoe UI" w:hAnsi="Segoe UI" w:cs="Segoe UI"/>
          <w:sz w:val="20"/>
          <w:szCs w:val="20"/>
        </w:rPr>
        <w:t>ą</w:t>
      </w:r>
      <w:r w:rsidRPr="00242A3F">
        <w:rPr>
          <w:rFonts w:ascii="Segoe UI" w:hAnsi="Segoe UI" w:cs="Segoe UI"/>
          <w:sz w:val="20"/>
          <w:szCs w:val="20"/>
        </w:rPr>
        <w:t xml:space="preserve"> zawartej umowy, stwierdzonego protoko</w:t>
      </w:r>
      <w:r w:rsidR="001F37F0" w:rsidRPr="00242A3F">
        <w:rPr>
          <w:rFonts w:ascii="Segoe UI" w:hAnsi="Segoe UI" w:cs="Segoe UI"/>
          <w:sz w:val="20"/>
          <w:szCs w:val="20"/>
        </w:rPr>
        <w:t>ł</w:t>
      </w:r>
      <w:r w:rsidRPr="00242A3F">
        <w:rPr>
          <w:rFonts w:ascii="Segoe UI" w:hAnsi="Segoe UI" w:cs="Segoe UI"/>
          <w:sz w:val="20"/>
          <w:szCs w:val="20"/>
        </w:rPr>
        <w:t>em sporządzonym przez Zarząd Budynków Mieszkalnych w Koszalinie.</w:t>
      </w:r>
    </w:p>
    <w:p w:rsidR="0067324E" w:rsidRPr="00242A3F" w:rsidRDefault="0067324E" w:rsidP="006B220D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242A3F">
        <w:rPr>
          <w:rFonts w:ascii="Segoe UI" w:hAnsi="Segoe UI" w:cs="Segoe UI"/>
          <w:sz w:val="20"/>
          <w:szCs w:val="20"/>
        </w:rPr>
        <w:t>Dopuszcza się wypłatę dofinansowania po częściowym odbiorze robót w ramach przedsi</w:t>
      </w:r>
      <w:r w:rsidR="007B1B30" w:rsidRPr="00242A3F">
        <w:rPr>
          <w:rFonts w:ascii="Segoe UI" w:hAnsi="Segoe UI" w:cs="Segoe UI"/>
          <w:sz w:val="20"/>
          <w:szCs w:val="20"/>
        </w:rPr>
        <w:t>ę</w:t>
      </w:r>
      <w:r w:rsidRPr="00242A3F">
        <w:rPr>
          <w:rFonts w:ascii="Segoe UI" w:hAnsi="Segoe UI" w:cs="Segoe UI"/>
          <w:sz w:val="20"/>
          <w:szCs w:val="20"/>
        </w:rPr>
        <w:t>wzi</w:t>
      </w:r>
      <w:r w:rsidR="007B1B30" w:rsidRPr="00242A3F">
        <w:rPr>
          <w:rFonts w:ascii="Segoe UI" w:hAnsi="Segoe UI" w:cs="Segoe UI"/>
          <w:sz w:val="20"/>
          <w:szCs w:val="20"/>
        </w:rPr>
        <w:t>ę</w:t>
      </w:r>
      <w:r w:rsidRPr="00242A3F">
        <w:rPr>
          <w:rFonts w:ascii="Segoe UI" w:hAnsi="Segoe UI" w:cs="Segoe UI"/>
          <w:sz w:val="20"/>
          <w:szCs w:val="20"/>
        </w:rPr>
        <w:t>cia</w:t>
      </w:r>
      <w:r w:rsidR="001F37F0" w:rsidRPr="00242A3F">
        <w:rPr>
          <w:rFonts w:ascii="Segoe UI" w:hAnsi="Segoe UI" w:cs="Segoe UI"/>
          <w:sz w:val="20"/>
          <w:szCs w:val="20"/>
        </w:rPr>
        <w:t xml:space="preserve">       </w:t>
      </w:r>
      <w:r w:rsidRPr="00242A3F">
        <w:rPr>
          <w:rFonts w:ascii="Segoe UI" w:hAnsi="Segoe UI" w:cs="Segoe UI"/>
          <w:sz w:val="20"/>
          <w:szCs w:val="20"/>
        </w:rPr>
        <w:t xml:space="preserve"> o którym mowa w §</w:t>
      </w:r>
      <w:r w:rsidR="00D9363A">
        <w:rPr>
          <w:rFonts w:ascii="Segoe UI" w:hAnsi="Segoe UI" w:cs="Segoe UI"/>
          <w:sz w:val="20"/>
          <w:szCs w:val="20"/>
        </w:rPr>
        <w:t>1</w:t>
      </w:r>
      <w:r w:rsidR="004267B6">
        <w:rPr>
          <w:rFonts w:ascii="Segoe UI" w:hAnsi="Segoe UI" w:cs="Segoe UI"/>
          <w:sz w:val="20"/>
          <w:szCs w:val="20"/>
        </w:rPr>
        <w:t>, zgodnie z § 6.</w:t>
      </w:r>
      <w:bookmarkStart w:id="0" w:name="_GoBack"/>
      <w:bookmarkEnd w:id="0"/>
    </w:p>
    <w:p w:rsidR="0067324E" w:rsidRPr="00242A3F" w:rsidRDefault="0067324E" w:rsidP="006B220D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242A3F">
        <w:rPr>
          <w:rFonts w:ascii="Segoe UI" w:hAnsi="Segoe UI" w:cs="Segoe UI"/>
          <w:sz w:val="20"/>
          <w:szCs w:val="20"/>
        </w:rPr>
        <w:t>Odbiór częściowy może nastąpić po zakończeniu poszczególnych</w:t>
      </w:r>
      <w:r w:rsidR="007E26C0">
        <w:rPr>
          <w:rFonts w:ascii="Segoe UI" w:hAnsi="Segoe UI" w:cs="Segoe UI"/>
          <w:sz w:val="20"/>
          <w:szCs w:val="20"/>
        </w:rPr>
        <w:t xml:space="preserve"> etapów inwestycji na podstawie protokołu odbioru częściowego.</w:t>
      </w:r>
    </w:p>
    <w:p w:rsidR="0067324E" w:rsidRPr="00D9363A" w:rsidRDefault="0067324E" w:rsidP="00D9363A">
      <w:pPr>
        <w:pStyle w:val="Akapitzlist"/>
        <w:spacing w:after="0" w:line="276" w:lineRule="auto"/>
        <w:ind w:left="284"/>
        <w:jc w:val="center"/>
        <w:rPr>
          <w:rFonts w:ascii="Segoe UI" w:hAnsi="Segoe UI" w:cs="Segoe UI"/>
          <w:b/>
          <w:sz w:val="20"/>
          <w:szCs w:val="20"/>
        </w:rPr>
      </w:pPr>
      <w:r w:rsidRPr="00D9363A">
        <w:rPr>
          <w:rFonts w:ascii="Segoe UI" w:hAnsi="Segoe UI" w:cs="Segoe UI"/>
          <w:b/>
          <w:sz w:val="20"/>
          <w:szCs w:val="20"/>
        </w:rPr>
        <w:t xml:space="preserve">§ </w:t>
      </w:r>
      <w:r w:rsidR="00D9363A" w:rsidRPr="00D9363A">
        <w:rPr>
          <w:rFonts w:ascii="Segoe UI" w:hAnsi="Segoe UI" w:cs="Segoe UI"/>
          <w:b/>
          <w:sz w:val="20"/>
          <w:szCs w:val="20"/>
        </w:rPr>
        <w:t>3</w:t>
      </w:r>
    </w:p>
    <w:p w:rsidR="00D9363A" w:rsidRDefault="00D9363A" w:rsidP="00D9363A">
      <w:pPr>
        <w:pStyle w:val="Akapitzlist"/>
        <w:spacing w:after="0"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Przedsięwzięcie będzie realizowane od dnia podpisania umowy do dnia </w:t>
      </w:r>
      <w:r w:rsidR="002A047A">
        <w:rPr>
          <w:rFonts w:ascii="Segoe UI" w:hAnsi="Segoe UI" w:cs="Segoe UI"/>
          <w:sz w:val="20"/>
          <w:szCs w:val="20"/>
        </w:rPr>
        <w:t>15</w:t>
      </w:r>
      <w:r>
        <w:rPr>
          <w:rFonts w:ascii="Segoe UI" w:hAnsi="Segoe UI" w:cs="Segoe UI"/>
          <w:sz w:val="20"/>
          <w:szCs w:val="20"/>
        </w:rPr>
        <w:t xml:space="preserve"> </w:t>
      </w:r>
      <w:r w:rsidR="002A047A">
        <w:rPr>
          <w:rFonts w:ascii="Segoe UI" w:hAnsi="Segoe UI" w:cs="Segoe UI"/>
          <w:sz w:val="20"/>
          <w:szCs w:val="20"/>
        </w:rPr>
        <w:t>listopada</w:t>
      </w:r>
      <w:r>
        <w:rPr>
          <w:rFonts w:ascii="Segoe UI" w:hAnsi="Segoe UI" w:cs="Segoe UI"/>
          <w:sz w:val="20"/>
          <w:szCs w:val="20"/>
        </w:rPr>
        <w:t xml:space="preserve"> danego roku.</w:t>
      </w:r>
    </w:p>
    <w:p w:rsidR="007E26C0" w:rsidRDefault="007E26C0" w:rsidP="00D9363A">
      <w:pPr>
        <w:pStyle w:val="Akapitzlist"/>
        <w:spacing w:after="0" w:line="276" w:lineRule="auto"/>
        <w:ind w:left="284"/>
        <w:jc w:val="center"/>
        <w:rPr>
          <w:rFonts w:ascii="Segoe UI" w:hAnsi="Segoe UI" w:cs="Segoe UI"/>
          <w:b/>
          <w:sz w:val="20"/>
          <w:szCs w:val="20"/>
        </w:rPr>
      </w:pPr>
    </w:p>
    <w:p w:rsidR="00D9363A" w:rsidRPr="00D9363A" w:rsidRDefault="00D9363A" w:rsidP="00D9363A">
      <w:pPr>
        <w:pStyle w:val="Akapitzlist"/>
        <w:spacing w:after="0" w:line="276" w:lineRule="auto"/>
        <w:ind w:left="284"/>
        <w:jc w:val="center"/>
        <w:rPr>
          <w:rFonts w:ascii="Segoe UI" w:hAnsi="Segoe UI" w:cs="Segoe UI"/>
          <w:b/>
          <w:sz w:val="20"/>
          <w:szCs w:val="20"/>
        </w:rPr>
      </w:pPr>
      <w:r w:rsidRPr="00D9363A">
        <w:rPr>
          <w:rFonts w:ascii="Segoe UI" w:hAnsi="Segoe UI" w:cs="Segoe UI"/>
          <w:b/>
          <w:sz w:val="20"/>
          <w:szCs w:val="20"/>
        </w:rPr>
        <w:t>§</w:t>
      </w:r>
      <w:r w:rsidR="004A3A3E">
        <w:rPr>
          <w:rFonts w:ascii="Segoe UI" w:hAnsi="Segoe UI" w:cs="Segoe UI"/>
          <w:b/>
          <w:sz w:val="20"/>
          <w:szCs w:val="20"/>
        </w:rPr>
        <w:t xml:space="preserve"> </w:t>
      </w:r>
      <w:r w:rsidRPr="00D9363A">
        <w:rPr>
          <w:rFonts w:ascii="Segoe UI" w:hAnsi="Segoe UI" w:cs="Segoe UI"/>
          <w:b/>
          <w:sz w:val="20"/>
          <w:szCs w:val="20"/>
        </w:rPr>
        <w:t>4</w:t>
      </w:r>
    </w:p>
    <w:p w:rsidR="0067324E" w:rsidRDefault="0067324E" w:rsidP="0067324E">
      <w:pPr>
        <w:pStyle w:val="Akapitzlist"/>
        <w:spacing w:after="0"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Wspólnota działa w zakresie objętym umową w imieniu własnym i na własny rachunek jest inwestorem przedsięwzięcia, w rozumieniu ustawy Prawo Budowlane, zawiera umowy i zaciąga zobowiązania wobec wszystkich uczestników procesu</w:t>
      </w:r>
      <w:r w:rsidR="007B1B30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inwestycyjnego w takich granicach jakie</w:t>
      </w:r>
      <w:r w:rsidR="007362AC">
        <w:rPr>
          <w:rFonts w:ascii="Segoe UI" w:hAnsi="Segoe UI" w:cs="Segoe UI"/>
          <w:sz w:val="20"/>
          <w:szCs w:val="20"/>
        </w:rPr>
        <w:t xml:space="preserve">             </w:t>
      </w:r>
      <w:r>
        <w:rPr>
          <w:rFonts w:ascii="Segoe UI" w:hAnsi="Segoe UI" w:cs="Segoe UI"/>
          <w:sz w:val="20"/>
          <w:szCs w:val="20"/>
        </w:rPr>
        <w:t xml:space="preserve"> są niezbędne do należytego przygotowania przedsi</w:t>
      </w:r>
      <w:r w:rsidR="007B1B30">
        <w:rPr>
          <w:rFonts w:ascii="Segoe UI" w:hAnsi="Segoe UI" w:cs="Segoe UI"/>
          <w:sz w:val="20"/>
          <w:szCs w:val="20"/>
        </w:rPr>
        <w:t>ę</w:t>
      </w:r>
      <w:r>
        <w:rPr>
          <w:rFonts w:ascii="Segoe UI" w:hAnsi="Segoe UI" w:cs="Segoe UI"/>
          <w:sz w:val="20"/>
          <w:szCs w:val="20"/>
        </w:rPr>
        <w:t>wzi</w:t>
      </w:r>
      <w:r w:rsidR="007B1B30">
        <w:rPr>
          <w:rFonts w:ascii="Segoe UI" w:hAnsi="Segoe UI" w:cs="Segoe UI"/>
          <w:sz w:val="20"/>
          <w:szCs w:val="20"/>
        </w:rPr>
        <w:t>ę</w:t>
      </w:r>
      <w:r>
        <w:rPr>
          <w:rFonts w:ascii="Segoe UI" w:hAnsi="Segoe UI" w:cs="Segoe UI"/>
          <w:sz w:val="20"/>
          <w:szCs w:val="20"/>
        </w:rPr>
        <w:t>cia i jego realizacji.</w:t>
      </w:r>
    </w:p>
    <w:p w:rsidR="007E26C0" w:rsidRDefault="007E26C0" w:rsidP="00D9363A">
      <w:pPr>
        <w:pStyle w:val="Akapitzlist"/>
        <w:spacing w:after="0" w:line="276" w:lineRule="auto"/>
        <w:ind w:left="284"/>
        <w:jc w:val="center"/>
        <w:rPr>
          <w:rFonts w:ascii="Segoe UI" w:hAnsi="Segoe UI" w:cs="Segoe UI"/>
          <w:b/>
          <w:sz w:val="20"/>
          <w:szCs w:val="20"/>
        </w:rPr>
      </w:pPr>
    </w:p>
    <w:p w:rsidR="0067324E" w:rsidRPr="00D9363A" w:rsidRDefault="0067324E" w:rsidP="00D9363A">
      <w:pPr>
        <w:pStyle w:val="Akapitzlist"/>
        <w:spacing w:after="0" w:line="276" w:lineRule="auto"/>
        <w:ind w:left="284"/>
        <w:jc w:val="center"/>
        <w:rPr>
          <w:rFonts w:ascii="Segoe UI" w:hAnsi="Segoe UI" w:cs="Segoe UI"/>
          <w:b/>
          <w:sz w:val="20"/>
          <w:szCs w:val="20"/>
        </w:rPr>
      </w:pPr>
      <w:r w:rsidRPr="00D9363A">
        <w:rPr>
          <w:rFonts w:ascii="Segoe UI" w:hAnsi="Segoe UI" w:cs="Segoe UI"/>
          <w:b/>
          <w:sz w:val="20"/>
          <w:szCs w:val="20"/>
        </w:rPr>
        <w:t xml:space="preserve">§ </w:t>
      </w:r>
      <w:r w:rsidR="00D9363A" w:rsidRPr="00D9363A">
        <w:rPr>
          <w:rFonts w:ascii="Segoe UI" w:hAnsi="Segoe UI" w:cs="Segoe UI"/>
          <w:b/>
          <w:sz w:val="20"/>
          <w:szCs w:val="20"/>
        </w:rPr>
        <w:t>5</w:t>
      </w:r>
    </w:p>
    <w:p w:rsidR="0067324E" w:rsidRDefault="0067324E" w:rsidP="0067324E">
      <w:pPr>
        <w:pStyle w:val="Akapitzlist"/>
        <w:spacing w:after="0"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 obowiązków Wspólnoty należy</w:t>
      </w:r>
      <w:r w:rsidR="00467C50"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 xml:space="preserve"> </w:t>
      </w:r>
    </w:p>
    <w:p w:rsidR="0067324E" w:rsidRPr="002A047A" w:rsidRDefault="00467C50" w:rsidP="002A047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</w:t>
      </w:r>
      <w:r w:rsidR="0067324E" w:rsidRPr="002A047A">
        <w:rPr>
          <w:rFonts w:ascii="Segoe UI" w:hAnsi="Segoe UI" w:cs="Segoe UI"/>
          <w:sz w:val="20"/>
          <w:szCs w:val="20"/>
        </w:rPr>
        <w:t>porz</w:t>
      </w:r>
      <w:r w:rsidR="007B1B30" w:rsidRPr="002A047A">
        <w:rPr>
          <w:rFonts w:ascii="Segoe UI" w:hAnsi="Segoe UI" w:cs="Segoe UI"/>
          <w:sz w:val="20"/>
          <w:szCs w:val="20"/>
        </w:rPr>
        <w:t>ą</w:t>
      </w:r>
      <w:r w:rsidR="0067324E" w:rsidRPr="002A047A">
        <w:rPr>
          <w:rFonts w:ascii="Segoe UI" w:hAnsi="Segoe UI" w:cs="Segoe UI"/>
          <w:sz w:val="20"/>
          <w:szCs w:val="20"/>
        </w:rPr>
        <w:t>dzenie dokumentacji projektowo – kosztorysowej ,</w:t>
      </w:r>
    </w:p>
    <w:p w:rsidR="0067324E" w:rsidRDefault="00467C50" w:rsidP="00D9363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AA73F8">
        <w:rPr>
          <w:rFonts w:ascii="Segoe UI" w:hAnsi="Segoe UI" w:cs="Segoe UI"/>
          <w:sz w:val="20"/>
          <w:szCs w:val="20"/>
        </w:rPr>
        <w:t>rzekazanie wykonawcy terenu budowy,</w:t>
      </w:r>
    </w:p>
    <w:p w:rsidR="00AA73F8" w:rsidRDefault="00467C50" w:rsidP="00D9363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</w:t>
      </w:r>
      <w:r w:rsidR="00AA73F8">
        <w:rPr>
          <w:rFonts w:ascii="Segoe UI" w:hAnsi="Segoe UI" w:cs="Segoe UI"/>
          <w:sz w:val="20"/>
          <w:szCs w:val="20"/>
        </w:rPr>
        <w:t>okonywanie odbior</w:t>
      </w:r>
      <w:r w:rsidR="007B1B30">
        <w:rPr>
          <w:rFonts w:ascii="Segoe UI" w:hAnsi="Segoe UI" w:cs="Segoe UI"/>
          <w:sz w:val="20"/>
          <w:szCs w:val="20"/>
        </w:rPr>
        <w:t>ó</w:t>
      </w:r>
      <w:r w:rsidR="00AA73F8">
        <w:rPr>
          <w:rFonts w:ascii="Segoe UI" w:hAnsi="Segoe UI" w:cs="Segoe UI"/>
          <w:sz w:val="20"/>
          <w:szCs w:val="20"/>
        </w:rPr>
        <w:t>w częściowych i odbioru końcowego z powiadomieniem wszystkich zainteresowanych stron.</w:t>
      </w:r>
    </w:p>
    <w:p w:rsidR="00AA73F8" w:rsidRPr="00A562DB" w:rsidRDefault="00AA73F8" w:rsidP="00A562DB">
      <w:pPr>
        <w:pStyle w:val="Akapitzlist"/>
        <w:spacing w:after="0" w:line="276" w:lineRule="auto"/>
        <w:ind w:left="284"/>
        <w:jc w:val="center"/>
        <w:rPr>
          <w:rFonts w:ascii="Segoe UI" w:hAnsi="Segoe UI" w:cs="Segoe UI"/>
          <w:b/>
          <w:sz w:val="20"/>
          <w:szCs w:val="20"/>
        </w:rPr>
      </w:pPr>
      <w:r w:rsidRPr="00A562DB">
        <w:rPr>
          <w:rFonts w:ascii="Segoe UI" w:hAnsi="Segoe UI" w:cs="Segoe UI"/>
          <w:b/>
          <w:sz w:val="20"/>
          <w:szCs w:val="20"/>
        </w:rPr>
        <w:t>§</w:t>
      </w:r>
      <w:r w:rsidR="00A562DB" w:rsidRPr="00A562DB">
        <w:rPr>
          <w:rFonts w:ascii="Segoe UI" w:hAnsi="Segoe UI" w:cs="Segoe UI"/>
          <w:b/>
          <w:sz w:val="20"/>
          <w:szCs w:val="20"/>
        </w:rPr>
        <w:t xml:space="preserve"> 6</w:t>
      </w:r>
    </w:p>
    <w:p w:rsidR="00AA73F8" w:rsidRPr="00B40DF8" w:rsidRDefault="00AA73F8" w:rsidP="00B40DF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Celem wypłaty dofinansowania do kosztów przedsi</w:t>
      </w:r>
      <w:r w:rsidR="00534733">
        <w:rPr>
          <w:rFonts w:ascii="Segoe UI" w:hAnsi="Segoe UI" w:cs="Segoe UI"/>
          <w:sz w:val="20"/>
          <w:szCs w:val="20"/>
        </w:rPr>
        <w:t>ę</w:t>
      </w:r>
      <w:r>
        <w:rPr>
          <w:rFonts w:ascii="Segoe UI" w:hAnsi="Segoe UI" w:cs="Segoe UI"/>
          <w:sz w:val="20"/>
          <w:szCs w:val="20"/>
        </w:rPr>
        <w:t>wzi</w:t>
      </w:r>
      <w:r w:rsidR="00534733">
        <w:rPr>
          <w:rFonts w:ascii="Segoe UI" w:hAnsi="Segoe UI" w:cs="Segoe UI"/>
          <w:sz w:val="20"/>
          <w:szCs w:val="20"/>
        </w:rPr>
        <w:t>ę</w:t>
      </w:r>
      <w:r>
        <w:rPr>
          <w:rFonts w:ascii="Segoe UI" w:hAnsi="Segoe UI" w:cs="Segoe UI"/>
          <w:sz w:val="20"/>
          <w:szCs w:val="20"/>
        </w:rPr>
        <w:t>cia Wspólnota zobowi</w:t>
      </w:r>
      <w:r w:rsidR="00534733">
        <w:rPr>
          <w:rFonts w:ascii="Segoe UI" w:hAnsi="Segoe UI" w:cs="Segoe UI"/>
          <w:sz w:val="20"/>
          <w:szCs w:val="20"/>
        </w:rPr>
        <w:t>ą</w:t>
      </w:r>
      <w:r>
        <w:rPr>
          <w:rFonts w:ascii="Segoe UI" w:hAnsi="Segoe UI" w:cs="Segoe UI"/>
          <w:sz w:val="20"/>
          <w:szCs w:val="20"/>
        </w:rPr>
        <w:t xml:space="preserve">zana jest </w:t>
      </w:r>
      <w:r w:rsidR="007362AC">
        <w:rPr>
          <w:rFonts w:ascii="Segoe UI" w:hAnsi="Segoe UI" w:cs="Segoe UI"/>
          <w:sz w:val="20"/>
          <w:szCs w:val="20"/>
        </w:rPr>
        <w:t xml:space="preserve">            </w:t>
      </w:r>
      <w:r>
        <w:rPr>
          <w:rFonts w:ascii="Segoe UI" w:hAnsi="Segoe UI" w:cs="Segoe UI"/>
          <w:sz w:val="20"/>
          <w:szCs w:val="20"/>
        </w:rPr>
        <w:t>do złożenia stosownych dokumentów</w:t>
      </w:r>
      <w:r w:rsidR="00C56A97">
        <w:rPr>
          <w:rFonts w:ascii="Segoe UI" w:hAnsi="Segoe UI" w:cs="Segoe UI"/>
          <w:sz w:val="20"/>
          <w:szCs w:val="20"/>
        </w:rPr>
        <w:t xml:space="preserve"> w postaci</w:t>
      </w:r>
      <w:r w:rsidR="00B40DF8">
        <w:rPr>
          <w:rFonts w:ascii="Segoe UI" w:hAnsi="Segoe UI" w:cs="Segoe UI"/>
          <w:sz w:val="20"/>
          <w:szCs w:val="20"/>
        </w:rPr>
        <w:t xml:space="preserve"> </w:t>
      </w:r>
      <w:r w:rsidRPr="00B40DF8">
        <w:rPr>
          <w:rFonts w:ascii="Segoe UI" w:hAnsi="Segoe UI" w:cs="Segoe UI"/>
          <w:sz w:val="20"/>
          <w:szCs w:val="20"/>
        </w:rPr>
        <w:t>kopi</w:t>
      </w:r>
      <w:r w:rsidR="00C56A97" w:rsidRPr="00B40DF8">
        <w:rPr>
          <w:rFonts w:ascii="Segoe UI" w:hAnsi="Segoe UI" w:cs="Segoe UI"/>
          <w:sz w:val="20"/>
          <w:szCs w:val="20"/>
        </w:rPr>
        <w:t>i</w:t>
      </w:r>
      <w:r w:rsidRPr="00B40DF8">
        <w:rPr>
          <w:rFonts w:ascii="Segoe UI" w:hAnsi="Segoe UI" w:cs="Segoe UI"/>
          <w:sz w:val="20"/>
          <w:szCs w:val="20"/>
        </w:rPr>
        <w:t xml:space="preserve"> fakt</w:t>
      </w:r>
      <w:r w:rsidR="00534733" w:rsidRPr="00B40DF8">
        <w:rPr>
          <w:rFonts w:ascii="Segoe UI" w:hAnsi="Segoe UI" w:cs="Segoe UI"/>
          <w:sz w:val="20"/>
          <w:szCs w:val="20"/>
        </w:rPr>
        <w:t>u</w:t>
      </w:r>
      <w:r w:rsidRPr="00B40DF8">
        <w:rPr>
          <w:rFonts w:ascii="Segoe UI" w:hAnsi="Segoe UI" w:cs="Segoe UI"/>
          <w:sz w:val="20"/>
          <w:szCs w:val="20"/>
        </w:rPr>
        <w:t>r wykonawców wraz z potwierdzonym przez przedstawiciela wspólnoty protokołem odbioru częściowego lub końcowego robót</w:t>
      </w:r>
      <w:r w:rsidR="00C56A97" w:rsidRPr="00B40DF8">
        <w:rPr>
          <w:rFonts w:ascii="Segoe UI" w:hAnsi="Segoe UI" w:cs="Segoe UI"/>
          <w:sz w:val="20"/>
          <w:szCs w:val="20"/>
        </w:rPr>
        <w:t>,</w:t>
      </w:r>
      <w:r w:rsidRPr="00B40DF8">
        <w:rPr>
          <w:rFonts w:ascii="Segoe UI" w:hAnsi="Segoe UI" w:cs="Segoe UI"/>
          <w:sz w:val="20"/>
          <w:szCs w:val="20"/>
        </w:rPr>
        <w:t xml:space="preserve"> zaakceptowanym przez właściwego pracownika Zarządu Budynków Mieszkalnych w Koszalinie.</w:t>
      </w:r>
    </w:p>
    <w:p w:rsidR="00AA73F8" w:rsidRPr="00C56A97" w:rsidRDefault="00AA73F8" w:rsidP="00C56A9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C56A97">
        <w:rPr>
          <w:rFonts w:ascii="Segoe UI" w:hAnsi="Segoe UI" w:cs="Segoe UI"/>
          <w:sz w:val="20"/>
          <w:szCs w:val="20"/>
        </w:rPr>
        <w:t>Wszelkie kopie dokumentów musz</w:t>
      </w:r>
      <w:r w:rsidR="00916C99" w:rsidRPr="00C56A97">
        <w:rPr>
          <w:rFonts w:ascii="Segoe UI" w:hAnsi="Segoe UI" w:cs="Segoe UI"/>
          <w:sz w:val="20"/>
          <w:szCs w:val="20"/>
        </w:rPr>
        <w:t>ą</w:t>
      </w:r>
      <w:r w:rsidRPr="00C56A97">
        <w:rPr>
          <w:rFonts w:ascii="Segoe UI" w:hAnsi="Segoe UI" w:cs="Segoe UI"/>
          <w:sz w:val="20"/>
          <w:szCs w:val="20"/>
        </w:rPr>
        <w:t xml:space="preserve"> posiada</w:t>
      </w:r>
      <w:r w:rsidR="00916C99" w:rsidRPr="00C56A97">
        <w:rPr>
          <w:rFonts w:ascii="Segoe UI" w:hAnsi="Segoe UI" w:cs="Segoe UI"/>
          <w:sz w:val="20"/>
          <w:szCs w:val="20"/>
        </w:rPr>
        <w:t>ć</w:t>
      </w:r>
      <w:r w:rsidRPr="00C56A97">
        <w:rPr>
          <w:rFonts w:ascii="Segoe UI" w:hAnsi="Segoe UI" w:cs="Segoe UI"/>
          <w:sz w:val="20"/>
          <w:szCs w:val="20"/>
        </w:rPr>
        <w:t xml:space="preserve"> klauzule zgodności z orygina</w:t>
      </w:r>
      <w:r w:rsidR="00916C99" w:rsidRPr="00C56A97">
        <w:rPr>
          <w:rFonts w:ascii="Segoe UI" w:hAnsi="Segoe UI" w:cs="Segoe UI"/>
          <w:sz w:val="20"/>
          <w:szCs w:val="20"/>
        </w:rPr>
        <w:t>ł</w:t>
      </w:r>
      <w:r w:rsidRPr="00C56A97">
        <w:rPr>
          <w:rFonts w:ascii="Segoe UI" w:hAnsi="Segoe UI" w:cs="Segoe UI"/>
          <w:sz w:val="20"/>
          <w:szCs w:val="20"/>
        </w:rPr>
        <w:t>em.</w:t>
      </w:r>
    </w:p>
    <w:p w:rsidR="00B807F6" w:rsidRDefault="00AA73F8" w:rsidP="00C56A9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Wypłata dofinansowania odbywać się będzie na podstawie dokumentów określonych</w:t>
      </w:r>
      <w:r w:rsidR="00A562DB">
        <w:rPr>
          <w:rFonts w:ascii="Segoe UI" w:hAnsi="Segoe UI" w:cs="Segoe UI"/>
          <w:sz w:val="20"/>
          <w:szCs w:val="20"/>
        </w:rPr>
        <w:t xml:space="preserve">  </w:t>
      </w:r>
      <w:r>
        <w:rPr>
          <w:rFonts w:ascii="Segoe UI" w:hAnsi="Segoe UI" w:cs="Segoe UI"/>
          <w:sz w:val="20"/>
          <w:szCs w:val="20"/>
        </w:rPr>
        <w:t xml:space="preserve">w </w:t>
      </w:r>
      <w:r w:rsidR="002A047A">
        <w:rPr>
          <w:rFonts w:ascii="Segoe UI" w:hAnsi="Segoe UI" w:cs="Segoe UI"/>
          <w:sz w:val="20"/>
          <w:szCs w:val="20"/>
        </w:rPr>
        <w:t>pkt</w:t>
      </w:r>
      <w:r>
        <w:rPr>
          <w:rFonts w:ascii="Segoe UI" w:hAnsi="Segoe UI" w:cs="Segoe UI"/>
          <w:sz w:val="20"/>
          <w:szCs w:val="20"/>
        </w:rPr>
        <w:t xml:space="preserve"> 1</w:t>
      </w:r>
      <w:r w:rsidR="00534733">
        <w:rPr>
          <w:rFonts w:ascii="Segoe UI" w:hAnsi="Segoe UI" w:cs="Segoe UI"/>
          <w:sz w:val="20"/>
          <w:szCs w:val="20"/>
        </w:rPr>
        <w:t xml:space="preserve"> </w:t>
      </w:r>
      <w:r w:rsidR="00F40484">
        <w:rPr>
          <w:rFonts w:ascii="Segoe UI" w:hAnsi="Segoe UI" w:cs="Segoe UI"/>
          <w:sz w:val="20"/>
          <w:szCs w:val="20"/>
        </w:rPr>
        <w:t xml:space="preserve">    </w:t>
      </w:r>
      <w:r>
        <w:rPr>
          <w:rFonts w:ascii="Segoe UI" w:hAnsi="Segoe UI" w:cs="Segoe UI"/>
          <w:sz w:val="20"/>
          <w:szCs w:val="20"/>
        </w:rPr>
        <w:t>i 2 niniejszego paragrafu</w:t>
      </w:r>
      <w:r w:rsidR="00CF3B2F">
        <w:rPr>
          <w:rFonts w:ascii="Segoe UI" w:hAnsi="Segoe UI" w:cs="Segoe UI"/>
          <w:sz w:val="20"/>
          <w:szCs w:val="20"/>
        </w:rPr>
        <w:t xml:space="preserve"> na rachunek bankowy </w:t>
      </w:r>
      <w:r w:rsidR="00A562DB">
        <w:rPr>
          <w:rFonts w:ascii="Segoe UI" w:hAnsi="Segoe UI" w:cs="Segoe UI"/>
          <w:sz w:val="20"/>
          <w:szCs w:val="20"/>
        </w:rPr>
        <w:t>W</w:t>
      </w:r>
      <w:r w:rsidR="00CF3B2F">
        <w:rPr>
          <w:rFonts w:ascii="Segoe UI" w:hAnsi="Segoe UI" w:cs="Segoe UI"/>
          <w:sz w:val="20"/>
          <w:szCs w:val="20"/>
        </w:rPr>
        <w:t>spólnoty.</w:t>
      </w:r>
    </w:p>
    <w:p w:rsidR="00A562DB" w:rsidRPr="004A3A3E" w:rsidRDefault="00A562DB" w:rsidP="00A562DB">
      <w:pPr>
        <w:pStyle w:val="Akapitzlist"/>
        <w:spacing w:after="0" w:line="276" w:lineRule="auto"/>
        <w:ind w:left="644"/>
        <w:jc w:val="center"/>
        <w:rPr>
          <w:rFonts w:ascii="Segoe UI" w:hAnsi="Segoe UI" w:cs="Segoe UI"/>
          <w:b/>
          <w:sz w:val="20"/>
          <w:szCs w:val="20"/>
        </w:rPr>
      </w:pPr>
      <w:r w:rsidRPr="004A3A3E">
        <w:rPr>
          <w:rFonts w:ascii="Segoe UI" w:hAnsi="Segoe UI" w:cs="Segoe UI"/>
          <w:b/>
          <w:sz w:val="20"/>
          <w:szCs w:val="20"/>
        </w:rPr>
        <w:t>§ 7</w:t>
      </w:r>
    </w:p>
    <w:p w:rsidR="00A562DB" w:rsidRPr="002A047A" w:rsidRDefault="00A562DB" w:rsidP="002A047A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2A047A">
        <w:rPr>
          <w:rFonts w:ascii="Segoe UI" w:hAnsi="Segoe UI" w:cs="Segoe UI"/>
          <w:sz w:val="20"/>
          <w:szCs w:val="20"/>
        </w:rPr>
        <w:t>Po zakończeniu realizacji przedsięwzięcia koszty utrzymania terenu, urządzeń na nim zlokalizowanych oraz zieleni</w:t>
      </w:r>
      <w:r w:rsidR="007362AC">
        <w:rPr>
          <w:rFonts w:ascii="Segoe UI" w:hAnsi="Segoe UI" w:cs="Segoe UI"/>
          <w:sz w:val="20"/>
          <w:szCs w:val="20"/>
        </w:rPr>
        <w:t>,</w:t>
      </w:r>
      <w:r w:rsidRPr="002A047A">
        <w:rPr>
          <w:rFonts w:ascii="Segoe UI" w:hAnsi="Segoe UI" w:cs="Segoe UI"/>
          <w:sz w:val="20"/>
          <w:szCs w:val="20"/>
        </w:rPr>
        <w:t xml:space="preserve"> napraw lub konserwacji oraz kontroli stanu technicznego wymaganych przepisami prawa spoczywają na Wspólnocie.</w:t>
      </w:r>
    </w:p>
    <w:p w:rsidR="00A562DB" w:rsidRPr="00A562DB" w:rsidRDefault="00A562DB" w:rsidP="00A562DB">
      <w:pPr>
        <w:pStyle w:val="Akapitzlist"/>
        <w:spacing w:after="0" w:line="276" w:lineRule="auto"/>
        <w:ind w:left="644"/>
        <w:jc w:val="center"/>
        <w:rPr>
          <w:rFonts w:ascii="Segoe UI" w:hAnsi="Segoe UI" w:cs="Segoe UI"/>
          <w:b/>
          <w:sz w:val="20"/>
          <w:szCs w:val="20"/>
        </w:rPr>
      </w:pPr>
      <w:r w:rsidRPr="00A562DB">
        <w:rPr>
          <w:rFonts w:ascii="Segoe UI" w:hAnsi="Segoe UI" w:cs="Segoe UI"/>
          <w:b/>
          <w:sz w:val="20"/>
          <w:szCs w:val="20"/>
        </w:rPr>
        <w:t>§</w:t>
      </w:r>
      <w:r w:rsidR="004A3A3E">
        <w:rPr>
          <w:rFonts w:ascii="Segoe UI" w:hAnsi="Segoe UI" w:cs="Segoe UI"/>
          <w:b/>
          <w:sz w:val="20"/>
          <w:szCs w:val="20"/>
        </w:rPr>
        <w:t xml:space="preserve"> </w:t>
      </w:r>
      <w:r w:rsidRPr="00A562DB">
        <w:rPr>
          <w:rFonts w:ascii="Segoe UI" w:hAnsi="Segoe UI" w:cs="Segoe UI"/>
          <w:b/>
          <w:sz w:val="20"/>
          <w:szCs w:val="20"/>
        </w:rPr>
        <w:t>8</w:t>
      </w:r>
    </w:p>
    <w:p w:rsidR="00B807F6" w:rsidRPr="00A562DB" w:rsidRDefault="00B807F6" w:rsidP="00A562DB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562DB">
        <w:rPr>
          <w:rFonts w:ascii="Segoe UI" w:hAnsi="Segoe UI" w:cs="Segoe UI"/>
          <w:sz w:val="20"/>
          <w:szCs w:val="20"/>
        </w:rPr>
        <w:t xml:space="preserve">Do obowiązków </w:t>
      </w:r>
      <w:r w:rsidR="00A562DB" w:rsidRPr="00A562DB">
        <w:rPr>
          <w:rFonts w:ascii="Segoe UI" w:hAnsi="Segoe UI" w:cs="Segoe UI"/>
          <w:sz w:val="20"/>
          <w:szCs w:val="20"/>
        </w:rPr>
        <w:t>G</w:t>
      </w:r>
      <w:r w:rsidRPr="00A562DB">
        <w:rPr>
          <w:rFonts w:ascii="Segoe UI" w:hAnsi="Segoe UI" w:cs="Segoe UI"/>
          <w:sz w:val="20"/>
          <w:szCs w:val="20"/>
        </w:rPr>
        <w:t>miny należy:</w:t>
      </w:r>
    </w:p>
    <w:p w:rsidR="00B807F6" w:rsidRDefault="00467C50" w:rsidP="001D4CE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="00B807F6">
        <w:rPr>
          <w:rFonts w:ascii="Segoe UI" w:hAnsi="Segoe UI" w:cs="Segoe UI"/>
          <w:sz w:val="20"/>
          <w:szCs w:val="20"/>
        </w:rPr>
        <w:t>apewnienie środków finansowych na realizacje przedsięwzięcia zgodni</w:t>
      </w:r>
      <w:r w:rsidR="00534733">
        <w:rPr>
          <w:rFonts w:ascii="Segoe UI" w:hAnsi="Segoe UI" w:cs="Segoe UI"/>
          <w:sz w:val="20"/>
          <w:szCs w:val="20"/>
        </w:rPr>
        <w:t>e</w:t>
      </w:r>
      <w:r w:rsidR="00B807F6">
        <w:rPr>
          <w:rFonts w:ascii="Segoe UI" w:hAnsi="Segoe UI" w:cs="Segoe UI"/>
          <w:sz w:val="20"/>
          <w:szCs w:val="20"/>
        </w:rPr>
        <w:t xml:space="preserve"> z </w:t>
      </w:r>
      <w:r>
        <w:rPr>
          <w:rFonts w:ascii="Segoe UI" w:hAnsi="Segoe UI" w:cs="Segoe UI"/>
          <w:sz w:val="20"/>
          <w:szCs w:val="20"/>
        </w:rPr>
        <w:t>postanowieniem niniejszej umowy,</w:t>
      </w:r>
    </w:p>
    <w:p w:rsidR="00AA73F8" w:rsidRDefault="00467C50" w:rsidP="00A562D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CF3B2F">
        <w:rPr>
          <w:rFonts w:ascii="Segoe UI" w:hAnsi="Segoe UI" w:cs="Segoe UI"/>
          <w:sz w:val="20"/>
          <w:szCs w:val="20"/>
        </w:rPr>
        <w:t>rzekazanie środków w wysokości ustalonej w §</w:t>
      </w:r>
      <w:r w:rsidR="001D4CEB">
        <w:rPr>
          <w:rFonts w:ascii="Segoe UI" w:hAnsi="Segoe UI" w:cs="Segoe UI"/>
          <w:sz w:val="20"/>
          <w:szCs w:val="20"/>
        </w:rPr>
        <w:t xml:space="preserve"> 2</w:t>
      </w:r>
      <w:r w:rsidR="00CF3B2F">
        <w:rPr>
          <w:rFonts w:ascii="Segoe UI" w:hAnsi="Segoe UI" w:cs="Segoe UI"/>
          <w:sz w:val="20"/>
          <w:szCs w:val="20"/>
        </w:rPr>
        <w:t xml:space="preserve"> na rachunek bankowy Wspólnoty Mieszkaniowej</w:t>
      </w:r>
      <w:r w:rsidR="007362AC">
        <w:rPr>
          <w:rFonts w:ascii="Segoe UI" w:hAnsi="Segoe UI" w:cs="Segoe UI"/>
          <w:sz w:val="20"/>
          <w:szCs w:val="20"/>
        </w:rPr>
        <w:t xml:space="preserve"> </w:t>
      </w:r>
      <w:r w:rsidR="00CF3B2F">
        <w:rPr>
          <w:rFonts w:ascii="Segoe UI" w:hAnsi="Segoe UI" w:cs="Segoe UI"/>
          <w:sz w:val="20"/>
          <w:szCs w:val="20"/>
        </w:rPr>
        <w:t>w termini</w:t>
      </w:r>
      <w:r w:rsidR="00F40484">
        <w:rPr>
          <w:rFonts w:ascii="Segoe UI" w:hAnsi="Segoe UI" w:cs="Segoe UI"/>
          <w:sz w:val="20"/>
          <w:szCs w:val="20"/>
        </w:rPr>
        <w:t>e</w:t>
      </w:r>
      <w:r w:rsidR="00B40DF8">
        <w:rPr>
          <w:rFonts w:ascii="Segoe UI" w:hAnsi="Segoe UI" w:cs="Segoe UI"/>
          <w:sz w:val="20"/>
          <w:szCs w:val="20"/>
        </w:rPr>
        <w:t xml:space="preserve"> do</w:t>
      </w:r>
      <w:r w:rsidR="00CF3B2F">
        <w:rPr>
          <w:rFonts w:ascii="Segoe UI" w:hAnsi="Segoe UI" w:cs="Segoe UI"/>
          <w:sz w:val="20"/>
          <w:szCs w:val="20"/>
        </w:rPr>
        <w:t xml:space="preserve"> 21 dni </w:t>
      </w:r>
      <w:r w:rsidR="007362AC">
        <w:rPr>
          <w:rFonts w:ascii="Segoe UI" w:hAnsi="Segoe UI" w:cs="Segoe UI"/>
          <w:sz w:val="20"/>
          <w:szCs w:val="20"/>
        </w:rPr>
        <w:t>o</w:t>
      </w:r>
      <w:r w:rsidR="00CF3B2F">
        <w:rPr>
          <w:rFonts w:ascii="Segoe UI" w:hAnsi="Segoe UI" w:cs="Segoe UI"/>
          <w:sz w:val="20"/>
          <w:szCs w:val="20"/>
        </w:rPr>
        <w:t xml:space="preserve">d dnia doręczenia </w:t>
      </w:r>
      <w:r>
        <w:rPr>
          <w:rFonts w:ascii="Segoe UI" w:hAnsi="Segoe UI" w:cs="Segoe UI"/>
          <w:sz w:val="20"/>
          <w:szCs w:val="20"/>
        </w:rPr>
        <w:t>dokumentów</w:t>
      </w:r>
      <w:r w:rsidR="00C32404">
        <w:rPr>
          <w:rFonts w:ascii="Segoe UI" w:hAnsi="Segoe UI" w:cs="Segoe UI"/>
          <w:sz w:val="20"/>
          <w:szCs w:val="20"/>
        </w:rPr>
        <w:t>,</w:t>
      </w:r>
      <w:r>
        <w:rPr>
          <w:rFonts w:ascii="Segoe UI" w:hAnsi="Segoe UI" w:cs="Segoe UI"/>
          <w:sz w:val="20"/>
          <w:szCs w:val="20"/>
        </w:rPr>
        <w:t xml:space="preserve"> określonych w § 6</w:t>
      </w:r>
      <w:r w:rsidR="00C32404">
        <w:rPr>
          <w:rFonts w:ascii="Segoe UI" w:hAnsi="Segoe UI" w:cs="Segoe UI"/>
          <w:sz w:val="20"/>
          <w:szCs w:val="20"/>
        </w:rPr>
        <w:t>,</w:t>
      </w:r>
      <w:r>
        <w:rPr>
          <w:rFonts w:ascii="Segoe UI" w:hAnsi="Segoe UI" w:cs="Segoe UI"/>
          <w:sz w:val="20"/>
          <w:szCs w:val="20"/>
        </w:rPr>
        <w:t xml:space="preserve"> do </w:t>
      </w:r>
      <w:r w:rsidR="001C2540">
        <w:rPr>
          <w:rFonts w:ascii="Segoe UI" w:hAnsi="Segoe UI" w:cs="Segoe UI"/>
          <w:sz w:val="20"/>
          <w:szCs w:val="20"/>
        </w:rPr>
        <w:t xml:space="preserve">Urzędu Miejskiego w Koszalinie - </w:t>
      </w:r>
      <w:r w:rsidR="007362AC">
        <w:rPr>
          <w:rFonts w:ascii="Segoe UI" w:hAnsi="Segoe UI" w:cs="Segoe UI"/>
          <w:sz w:val="20"/>
          <w:szCs w:val="20"/>
        </w:rPr>
        <w:t>W</w:t>
      </w:r>
      <w:r w:rsidR="001C2540">
        <w:rPr>
          <w:rFonts w:ascii="Segoe UI" w:hAnsi="Segoe UI" w:cs="Segoe UI"/>
          <w:sz w:val="20"/>
          <w:szCs w:val="20"/>
        </w:rPr>
        <w:t>ydziału</w:t>
      </w:r>
      <w:r w:rsidR="007362AC">
        <w:rPr>
          <w:rFonts w:ascii="Segoe UI" w:hAnsi="Segoe UI" w:cs="Segoe UI"/>
          <w:sz w:val="20"/>
          <w:szCs w:val="20"/>
        </w:rPr>
        <w:t xml:space="preserve"> Gospodarki Komunalne</w:t>
      </w:r>
      <w:r w:rsidR="001C2540">
        <w:rPr>
          <w:rFonts w:ascii="Segoe UI" w:hAnsi="Segoe UI" w:cs="Segoe UI"/>
          <w:sz w:val="20"/>
          <w:szCs w:val="20"/>
        </w:rPr>
        <w:t>j</w:t>
      </w:r>
      <w:r w:rsidR="00CF3B2F">
        <w:rPr>
          <w:rFonts w:ascii="Segoe UI" w:hAnsi="Segoe UI" w:cs="Segoe UI"/>
          <w:sz w:val="20"/>
          <w:szCs w:val="20"/>
        </w:rPr>
        <w:t>. Za</w:t>
      </w:r>
      <w:r w:rsidR="00534733">
        <w:rPr>
          <w:rFonts w:ascii="Segoe UI" w:hAnsi="Segoe UI" w:cs="Segoe UI"/>
          <w:sz w:val="20"/>
          <w:szCs w:val="20"/>
        </w:rPr>
        <w:t xml:space="preserve"> </w:t>
      </w:r>
      <w:r w:rsidR="00CF3B2F">
        <w:rPr>
          <w:rFonts w:ascii="Segoe UI" w:hAnsi="Segoe UI" w:cs="Segoe UI"/>
          <w:sz w:val="20"/>
          <w:szCs w:val="20"/>
        </w:rPr>
        <w:t>dzień</w:t>
      </w:r>
      <w:r w:rsidR="00534733">
        <w:rPr>
          <w:rFonts w:ascii="Segoe UI" w:hAnsi="Segoe UI" w:cs="Segoe UI"/>
          <w:sz w:val="20"/>
          <w:szCs w:val="20"/>
        </w:rPr>
        <w:t xml:space="preserve"> </w:t>
      </w:r>
      <w:r w:rsidR="00CF3B2F">
        <w:rPr>
          <w:rFonts w:ascii="Segoe UI" w:hAnsi="Segoe UI" w:cs="Segoe UI"/>
          <w:sz w:val="20"/>
          <w:szCs w:val="20"/>
        </w:rPr>
        <w:t>zapłaty uważa się dzień obciążenia rachunku bankowego Gminy Miasto Koszalin.</w:t>
      </w:r>
    </w:p>
    <w:p w:rsidR="007E26C0" w:rsidRDefault="007E26C0" w:rsidP="00503F0C">
      <w:pPr>
        <w:pStyle w:val="Akapitzlist"/>
        <w:spacing w:after="0" w:line="276" w:lineRule="auto"/>
        <w:ind w:left="644"/>
        <w:jc w:val="center"/>
        <w:rPr>
          <w:rFonts w:ascii="Segoe UI" w:hAnsi="Segoe UI" w:cs="Segoe UI"/>
          <w:b/>
          <w:sz w:val="20"/>
          <w:szCs w:val="20"/>
        </w:rPr>
      </w:pPr>
    </w:p>
    <w:p w:rsidR="007E26C0" w:rsidRDefault="007E26C0" w:rsidP="00503F0C">
      <w:pPr>
        <w:pStyle w:val="Akapitzlist"/>
        <w:spacing w:after="0" w:line="276" w:lineRule="auto"/>
        <w:ind w:left="644"/>
        <w:jc w:val="center"/>
        <w:rPr>
          <w:rFonts w:ascii="Segoe UI" w:hAnsi="Segoe UI" w:cs="Segoe UI"/>
          <w:b/>
          <w:sz w:val="20"/>
          <w:szCs w:val="20"/>
        </w:rPr>
      </w:pPr>
    </w:p>
    <w:p w:rsidR="00A562DB" w:rsidRPr="00503F0C" w:rsidRDefault="00503F0C" w:rsidP="00503F0C">
      <w:pPr>
        <w:pStyle w:val="Akapitzlist"/>
        <w:spacing w:after="0" w:line="276" w:lineRule="auto"/>
        <w:ind w:left="644"/>
        <w:jc w:val="center"/>
        <w:rPr>
          <w:rFonts w:ascii="Segoe UI" w:hAnsi="Segoe UI" w:cs="Segoe UI"/>
          <w:b/>
          <w:sz w:val="20"/>
          <w:szCs w:val="20"/>
        </w:rPr>
      </w:pPr>
      <w:r w:rsidRPr="00503F0C">
        <w:rPr>
          <w:rFonts w:ascii="Segoe UI" w:hAnsi="Segoe UI" w:cs="Segoe UI"/>
          <w:b/>
          <w:sz w:val="20"/>
          <w:szCs w:val="20"/>
        </w:rPr>
        <w:lastRenderedPageBreak/>
        <w:t>§ 9</w:t>
      </w:r>
    </w:p>
    <w:p w:rsidR="0085719E" w:rsidRPr="00D46423" w:rsidRDefault="00503F0C" w:rsidP="00D46423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4A3A3E">
        <w:rPr>
          <w:rFonts w:ascii="Segoe UI" w:hAnsi="Segoe UI" w:cs="Segoe UI"/>
          <w:sz w:val="20"/>
          <w:szCs w:val="20"/>
        </w:rPr>
        <w:t>G</w:t>
      </w:r>
      <w:r w:rsidR="00CF3B2F" w:rsidRPr="004A3A3E">
        <w:rPr>
          <w:rFonts w:ascii="Segoe UI" w:hAnsi="Segoe UI" w:cs="Segoe UI"/>
          <w:sz w:val="20"/>
          <w:szCs w:val="20"/>
        </w:rPr>
        <w:t>mina zastrzega sobie prawo</w:t>
      </w:r>
      <w:r w:rsidR="002A047A">
        <w:rPr>
          <w:rFonts w:ascii="Segoe UI" w:hAnsi="Segoe UI" w:cs="Segoe UI"/>
          <w:sz w:val="20"/>
          <w:szCs w:val="20"/>
        </w:rPr>
        <w:t xml:space="preserve"> udziału w odbiorach oraz prawo</w:t>
      </w:r>
      <w:r w:rsidR="00CF3B2F" w:rsidRPr="004A3A3E">
        <w:rPr>
          <w:rFonts w:ascii="Segoe UI" w:hAnsi="Segoe UI" w:cs="Segoe UI"/>
          <w:sz w:val="20"/>
          <w:szCs w:val="20"/>
        </w:rPr>
        <w:t xml:space="preserve"> kontroli realizowanego przedsięwzięcia za pośrednictwem Zarządu Budynków Mieszkalnych w Koszalinie</w:t>
      </w:r>
      <w:r w:rsidR="007362AC">
        <w:rPr>
          <w:rFonts w:ascii="Segoe UI" w:hAnsi="Segoe UI" w:cs="Segoe UI"/>
          <w:sz w:val="20"/>
          <w:szCs w:val="20"/>
        </w:rPr>
        <w:t>,</w:t>
      </w:r>
      <w:r w:rsidR="001D4CEB">
        <w:rPr>
          <w:rFonts w:ascii="Segoe UI" w:hAnsi="Segoe UI" w:cs="Segoe UI"/>
          <w:sz w:val="20"/>
          <w:szCs w:val="20"/>
        </w:rPr>
        <w:t xml:space="preserve"> działającego w imieniu Gminy Miasto Koszalin</w:t>
      </w:r>
      <w:r w:rsidR="00CF3B2F" w:rsidRPr="004A3A3E">
        <w:rPr>
          <w:rFonts w:ascii="Segoe UI" w:hAnsi="Segoe UI" w:cs="Segoe UI"/>
          <w:sz w:val="20"/>
          <w:szCs w:val="20"/>
        </w:rPr>
        <w:t xml:space="preserve">. </w:t>
      </w:r>
    </w:p>
    <w:p w:rsidR="00503F0C" w:rsidRPr="00503F0C" w:rsidRDefault="00503F0C" w:rsidP="00503F0C">
      <w:pPr>
        <w:pStyle w:val="Akapitzlist"/>
        <w:spacing w:after="0" w:line="276" w:lineRule="auto"/>
        <w:ind w:left="644"/>
        <w:jc w:val="center"/>
        <w:rPr>
          <w:rFonts w:ascii="Segoe UI" w:hAnsi="Segoe UI" w:cs="Segoe UI"/>
          <w:b/>
          <w:sz w:val="20"/>
          <w:szCs w:val="20"/>
        </w:rPr>
      </w:pPr>
      <w:r w:rsidRPr="00503F0C">
        <w:rPr>
          <w:rFonts w:ascii="Segoe UI" w:hAnsi="Segoe UI" w:cs="Segoe UI"/>
          <w:b/>
          <w:sz w:val="20"/>
          <w:szCs w:val="20"/>
        </w:rPr>
        <w:t>§</w:t>
      </w:r>
      <w:r>
        <w:rPr>
          <w:rFonts w:ascii="Segoe UI" w:hAnsi="Segoe UI" w:cs="Segoe UI"/>
          <w:b/>
          <w:sz w:val="20"/>
          <w:szCs w:val="20"/>
        </w:rPr>
        <w:t xml:space="preserve"> </w:t>
      </w:r>
      <w:r w:rsidRPr="00503F0C">
        <w:rPr>
          <w:rFonts w:ascii="Segoe UI" w:hAnsi="Segoe UI" w:cs="Segoe UI"/>
          <w:b/>
          <w:sz w:val="20"/>
          <w:szCs w:val="20"/>
        </w:rPr>
        <w:t>10</w:t>
      </w:r>
    </w:p>
    <w:p w:rsidR="00CF3B2F" w:rsidRDefault="00CF3B2F" w:rsidP="004A3A3E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4A3A3E">
        <w:rPr>
          <w:rFonts w:ascii="Segoe UI" w:hAnsi="Segoe UI" w:cs="Segoe UI"/>
          <w:sz w:val="20"/>
          <w:szCs w:val="20"/>
        </w:rPr>
        <w:t>W przypadku gdy Zarząd Budynków Mieszkalnych</w:t>
      </w:r>
      <w:r w:rsidR="00467A95" w:rsidRPr="004A3A3E">
        <w:rPr>
          <w:rFonts w:ascii="Segoe UI" w:hAnsi="Segoe UI" w:cs="Segoe UI"/>
          <w:sz w:val="20"/>
          <w:szCs w:val="20"/>
        </w:rPr>
        <w:t xml:space="preserve"> działający w imieniu Gminy Miasto Koszalin </w:t>
      </w:r>
      <w:r w:rsidRPr="004A3A3E">
        <w:rPr>
          <w:rFonts w:ascii="Segoe UI" w:hAnsi="Segoe UI" w:cs="Segoe UI"/>
          <w:sz w:val="20"/>
          <w:szCs w:val="20"/>
        </w:rPr>
        <w:t>zgłosi zastrzeżenia lub uwagi wynikające z realizacji przedsięwzięcia</w:t>
      </w:r>
      <w:r w:rsidR="007362AC">
        <w:rPr>
          <w:rFonts w:ascii="Segoe UI" w:hAnsi="Segoe UI" w:cs="Segoe UI"/>
          <w:sz w:val="20"/>
          <w:szCs w:val="20"/>
        </w:rPr>
        <w:t>,</w:t>
      </w:r>
      <w:r w:rsidRPr="004A3A3E">
        <w:rPr>
          <w:rFonts w:ascii="Segoe UI" w:hAnsi="Segoe UI" w:cs="Segoe UI"/>
          <w:sz w:val="20"/>
          <w:szCs w:val="20"/>
        </w:rPr>
        <w:t xml:space="preserve"> na Wspólnocie ciąży obowiązek zawiadomienia Z</w:t>
      </w:r>
      <w:r w:rsidR="00467A95" w:rsidRPr="004A3A3E">
        <w:rPr>
          <w:rFonts w:ascii="Segoe UI" w:hAnsi="Segoe UI" w:cs="Segoe UI"/>
          <w:sz w:val="20"/>
          <w:szCs w:val="20"/>
        </w:rPr>
        <w:t xml:space="preserve">arządu </w:t>
      </w:r>
      <w:r w:rsidRPr="004A3A3E">
        <w:rPr>
          <w:rFonts w:ascii="Segoe UI" w:hAnsi="Segoe UI" w:cs="Segoe UI"/>
          <w:sz w:val="20"/>
          <w:szCs w:val="20"/>
        </w:rPr>
        <w:t>B</w:t>
      </w:r>
      <w:r w:rsidR="00467A95" w:rsidRPr="004A3A3E">
        <w:rPr>
          <w:rFonts w:ascii="Segoe UI" w:hAnsi="Segoe UI" w:cs="Segoe UI"/>
          <w:sz w:val="20"/>
          <w:szCs w:val="20"/>
        </w:rPr>
        <w:t xml:space="preserve">udynków </w:t>
      </w:r>
      <w:r w:rsidRPr="004A3A3E">
        <w:rPr>
          <w:rFonts w:ascii="Segoe UI" w:hAnsi="Segoe UI" w:cs="Segoe UI"/>
          <w:sz w:val="20"/>
          <w:szCs w:val="20"/>
        </w:rPr>
        <w:t>M</w:t>
      </w:r>
      <w:r w:rsidR="00467A95" w:rsidRPr="004A3A3E">
        <w:rPr>
          <w:rFonts w:ascii="Segoe UI" w:hAnsi="Segoe UI" w:cs="Segoe UI"/>
          <w:sz w:val="20"/>
          <w:szCs w:val="20"/>
        </w:rPr>
        <w:t>ieszkalnych</w:t>
      </w:r>
      <w:r w:rsidRPr="004A3A3E">
        <w:rPr>
          <w:rFonts w:ascii="Segoe UI" w:hAnsi="Segoe UI" w:cs="Segoe UI"/>
          <w:sz w:val="20"/>
          <w:szCs w:val="20"/>
        </w:rPr>
        <w:t xml:space="preserve"> o stanowisku lub podjętych działaniach nie później </w:t>
      </w:r>
      <w:r w:rsidR="007B1B30" w:rsidRPr="004A3A3E">
        <w:rPr>
          <w:rFonts w:ascii="Segoe UI" w:hAnsi="Segoe UI" w:cs="Segoe UI"/>
          <w:sz w:val="20"/>
          <w:szCs w:val="20"/>
        </w:rPr>
        <w:t>niż 3 dni od dnia doręczenia zastrzeżeń lub uwag.</w:t>
      </w:r>
    </w:p>
    <w:p w:rsidR="004A3A3E" w:rsidRPr="004A3A3E" w:rsidRDefault="004A3A3E" w:rsidP="004A3A3E">
      <w:pPr>
        <w:spacing w:after="0"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       </w:t>
      </w:r>
      <w:r w:rsidRPr="004A3A3E">
        <w:rPr>
          <w:rFonts w:ascii="Segoe UI" w:hAnsi="Segoe UI" w:cs="Segoe UI"/>
          <w:b/>
          <w:sz w:val="20"/>
          <w:szCs w:val="20"/>
        </w:rPr>
        <w:t>§</w:t>
      </w:r>
      <w:r>
        <w:rPr>
          <w:rFonts w:ascii="Segoe UI" w:hAnsi="Segoe UI" w:cs="Segoe UI"/>
          <w:b/>
          <w:sz w:val="20"/>
          <w:szCs w:val="20"/>
        </w:rPr>
        <w:t xml:space="preserve"> </w:t>
      </w:r>
      <w:r w:rsidRPr="004A3A3E">
        <w:rPr>
          <w:rFonts w:ascii="Segoe UI" w:hAnsi="Segoe UI" w:cs="Segoe UI"/>
          <w:b/>
          <w:sz w:val="20"/>
          <w:szCs w:val="20"/>
        </w:rPr>
        <w:t>11</w:t>
      </w:r>
    </w:p>
    <w:p w:rsidR="004A3A3E" w:rsidRPr="004A3A3E" w:rsidRDefault="004A3A3E" w:rsidP="004A3A3E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Wszelkie zmiany i uzupełnienia treści umowy mogą być dokonywane wyłącznie w formie aneksu podpisanego przez obie strony.</w:t>
      </w:r>
    </w:p>
    <w:p w:rsidR="007B1B30" w:rsidRPr="00BE6FF7" w:rsidRDefault="007B1B30" w:rsidP="00503F0C">
      <w:pPr>
        <w:pStyle w:val="Akapitzlist"/>
        <w:spacing w:after="0" w:line="276" w:lineRule="auto"/>
        <w:ind w:left="644"/>
        <w:jc w:val="center"/>
        <w:rPr>
          <w:rFonts w:ascii="Segoe UI" w:hAnsi="Segoe UI" w:cs="Segoe UI"/>
          <w:b/>
          <w:sz w:val="20"/>
          <w:szCs w:val="20"/>
        </w:rPr>
      </w:pPr>
      <w:r w:rsidRPr="00BE6FF7">
        <w:rPr>
          <w:rFonts w:ascii="Segoe UI" w:hAnsi="Segoe UI" w:cs="Segoe UI"/>
          <w:b/>
          <w:sz w:val="20"/>
          <w:szCs w:val="20"/>
        </w:rPr>
        <w:t>§</w:t>
      </w:r>
      <w:r>
        <w:rPr>
          <w:rFonts w:ascii="Segoe UI" w:hAnsi="Segoe UI" w:cs="Segoe UI"/>
          <w:b/>
          <w:sz w:val="20"/>
          <w:szCs w:val="20"/>
        </w:rPr>
        <w:t xml:space="preserve"> </w:t>
      </w:r>
      <w:r w:rsidR="00503F0C">
        <w:rPr>
          <w:rFonts w:ascii="Segoe UI" w:hAnsi="Segoe UI" w:cs="Segoe UI"/>
          <w:b/>
          <w:sz w:val="20"/>
          <w:szCs w:val="20"/>
        </w:rPr>
        <w:t>1</w:t>
      </w:r>
      <w:r w:rsidR="004A3A3E">
        <w:rPr>
          <w:rFonts w:ascii="Segoe UI" w:hAnsi="Segoe UI" w:cs="Segoe UI"/>
          <w:b/>
          <w:sz w:val="20"/>
          <w:szCs w:val="20"/>
        </w:rPr>
        <w:t>2</w:t>
      </w:r>
    </w:p>
    <w:p w:rsidR="007B1B30" w:rsidRPr="00503F0C" w:rsidRDefault="007B1B30" w:rsidP="00503F0C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503F0C">
        <w:rPr>
          <w:rFonts w:ascii="Segoe UI" w:hAnsi="Segoe UI" w:cs="Segoe UI"/>
          <w:sz w:val="20"/>
          <w:szCs w:val="20"/>
        </w:rPr>
        <w:t>W sprawach nie uregulowanych Umową mają zastosowanie odpowiednie przepisy kodeksu Cywilnego.</w:t>
      </w:r>
    </w:p>
    <w:p w:rsidR="007B1B30" w:rsidRDefault="007B1B30" w:rsidP="00503F0C">
      <w:pPr>
        <w:pStyle w:val="Akapitzlist"/>
        <w:spacing w:after="0" w:line="276" w:lineRule="auto"/>
        <w:ind w:left="644"/>
        <w:jc w:val="both"/>
        <w:rPr>
          <w:rFonts w:ascii="Segoe UI" w:hAnsi="Segoe UI" w:cs="Segoe UI"/>
          <w:b/>
          <w:sz w:val="20"/>
          <w:szCs w:val="20"/>
        </w:rPr>
      </w:pPr>
    </w:p>
    <w:p w:rsidR="007B1B30" w:rsidRPr="00BE6FF7" w:rsidRDefault="007B1B30" w:rsidP="00503F0C">
      <w:pPr>
        <w:pStyle w:val="Akapitzlist"/>
        <w:spacing w:after="0" w:line="276" w:lineRule="auto"/>
        <w:ind w:left="644"/>
        <w:jc w:val="center"/>
        <w:rPr>
          <w:rFonts w:ascii="Segoe UI" w:hAnsi="Segoe UI" w:cs="Segoe UI"/>
          <w:b/>
          <w:sz w:val="20"/>
          <w:szCs w:val="20"/>
        </w:rPr>
      </w:pPr>
      <w:r w:rsidRPr="00BE6FF7">
        <w:rPr>
          <w:rFonts w:ascii="Segoe UI" w:hAnsi="Segoe UI" w:cs="Segoe UI"/>
          <w:b/>
          <w:sz w:val="20"/>
          <w:szCs w:val="20"/>
        </w:rPr>
        <w:t>§</w:t>
      </w:r>
      <w:r>
        <w:rPr>
          <w:rFonts w:ascii="Segoe UI" w:hAnsi="Segoe UI" w:cs="Segoe UI"/>
          <w:b/>
          <w:sz w:val="20"/>
          <w:szCs w:val="20"/>
        </w:rPr>
        <w:t xml:space="preserve"> </w:t>
      </w:r>
      <w:r w:rsidR="004A3A3E">
        <w:rPr>
          <w:rFonts w:ascii="Segoe UI" w:hAnsi="Segoe UI" w:cs="Segoe UI"/>
          <w:b/>
          <w:sz w:val="20"/>
          <w:szCs w:val="20"/>
        </w:rPr>
        <w:t>13</w:t>
      </w:r>
    </w:p>
    <w:p w:rsidR="007B1B30" w:rsidRPr="00503F0C" w:rsidRDefault="007B1B30" w:rsidP="00503F0C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503F0C">
        <w:rPr>
          <w:rFonts w:ascii="Segoe UI" w:hAnsi="Segoe UI" w:cs="Segoe UI"/>
          <w:sz w:val="20"/>
          <w:szCs w:val="20"/>
        </w:rPr>
        <w:t xml:space="preserve"> Spory pomiędzy stronami będzie rozpatrywał właściwy rzeczowo sąd powszechny w Koszalinie.</w:t>
      </w:r>
    </w:p>
    <w:p w:rsidR="007B1B30" w:rsidRDefault="007B1B30" w:rsidP="00503F0C">
      <w:pPr>
        <w:pStyle w:val="Akapitzlist"/>
        <w:spacing w:after="0" w:line="276" w:lineRule="auto"/>
        <w:ind w:left="644"/>
        <w:jc w:val="both"/>
        <w:rPr>
          <w:rFonts w:ascii="Segoe UI" w:hAnsi="Segoe UI" w:cs="Segoe UI"/>
          <w:b/>
          <w:sz w:val="20"/>
          <w:szCs w:val="20"/>
        </w:rPr>
      </w:pPr>
    </w:p>
    <w:p w:rsidR="007B1B30" w:rsidRPr="00BE6FF7" w:rsidRDefault="007B1B30" w:rsidP="00503F0C">
      <w:pPr>
        <w:pStyle w:val="Akapitzlist"/>
        <w:spacing w:after="0" w:line="276" w:lineRule="auto"/>
        <w:ind w:left="644"/>
        <w:jc w:val="center"/>
        <w:rPr>
          <w:rFonts w:ascii="Segoe UI" w:hAnsi="Segoe UI" w:cs="Segoe UI"/>
          <w:b/>
          <w:sz w:val="20"/>
          <w:szCs w:val="20"/>
        </w:rPr>
      </w:pPr>
      <w:r w:rsidRPr="00BE6FF7">
        <w:rPr>
          <w:rFonts w:ascii="Segoe UI" w:hAnsi="Segoe UI" w:cs="Segoe UI"/>
          <w:b/>
          <w:sz w:val="20"/>
          <w:szCs w:val="20"/>
        </w:rPr>
        <w:t>§</w:t>
      </w:r>
      <w:r>
        <w:rPr>
          <w:rFonts w:ascii="Segoe UI" w:hAnsi="Segoe UI" w:cs="Segoe UI"/>
          <w:b/>
          <w:sz w:val="20"/>
          <w:szCs w:val="20"/>
        </w:rPr>
        <w:t xml:space="preserve"> </w:t>
      </w:r>
      <w:r w:rsidR="004A3A3E">
        <w:rPr>
          <w:rFonts w:ascii="Segoe UI" w:hAnsi="Segoe UI" w:cs="Segoe UI"/>
          <w:b/>
          <w:sz w:val="20"/>
          <w:szCs w:val="20"/>
        </w:rPr>
        <w:t>14</w:t>
      </w:r>
    </w:p>
    <w:p w:rsidR="007B1B30" w:rsidRPr="00503F0C" w:rsidRDefault="007B1B30" w:rsidP="00503F0C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503F0C">
        <w:rPr>
          <w:rFonts w:ascii="Segoe UI" w:hAnsi="Segoe UI" w:cs="Segoe UI"/>
          <w:sz w:val="20"/>
          <w:szCs w:val="20"/>
        </w:rPr>
        <w:t xml:space="preserve"> Niniejszą umowę sporządzono w </w:t>
      </w:r>
      <w:r w:rsidR="001D4CEB">
        <w:rPr>
          <w:rFonts w:ascii="Segoe UI" w:hAnsi="Segoe UI" w:cs="Segoe UI"/>
          <w:sz w:val="20"/>
          <w:szCs w:val="20"/>
        </w:rPr>
        <w:t>trzech</w:t>
      </w:r>
      <w:r w:rsidRPr="00503F0C">
        <w:rPr>
          <w:rFonts w:ascii="Segoe UI" w:hAnsi="Segoe UI" w:cs="Segoe UI"/>
          <w:sz w:val="20"/>
          <w:szCs w:val="20"/>
        </w:rPr>
        <w:t xml:space="preserve"> jednobrzmiących egzemplarzach. </w:t>
      </w:r>
    </w:p>
    <w:p w:rsidR="00916C99" w:rsidRPr="00503F0C" w:rsidRDefault="00916C99" w:rsidP="00503F0C">
      <w:pPr>
        <w:spacing w:after="0"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</w:p>
    <w:p w:rsidR="006B220D" w:rsidRPr="006B220D" w:rsidRDefault="006B220D" w:rsidP="006B220D">
      <w:pPr>
        <w:jc w:val="both"/>
        <w:rPr>
          <w:rFonts w:ascii="Segoe UI" w:hAnsi="Segoe UI" w:cs="Segoe UI"/>
        </w:rPr>
      </w:pPr>
    </w:p>
    <w:sectPr w:rsidR="006B220D" w:rsidRPr="006B2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70E3"/>
    <w:multiLevelType w:val="hybridMultilevel"/>
    <w:tmpl w:val="60A4F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44D69"/>
    <w:multiLevelType w:val="hybridMultilevel"/>
    <w:tmpl w:val="33D0FEA0"/>
    <w:lvl w:ilvl="0" w:tplc="0CE4CC54">
      <w:start w:val="1"/>
      <w:numFmt w:val="decimal"/>
      <w:lvlText w:val="%1)"/>
      <w:lvlJc w:val="left"/>
      <w:pPr>
        <w:ind w:left="644" w:hanging="360"/>
      </w:pPr>
      <w:rPr>
        <w:rFonts w:ascii="Segoe UI" w:eastAsiaTheme="minorHAnsi" w:hAnsi="Segoe UI" w:cs="Segoe U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DC976C7"/>
    <w:multiLevelType w:val="hybridMultilevel"/>
    <w:tmpl w:val="27A4454C"/>
    <w:lvl w:ilvl="0" w:tplc="C41E3560">
      <w:start w:val="1"/>
      <w:numFmt w:val="decimal"/>
      <w:lvlText w:val="%1)"/>
      <w:lvlJc w:val="left"/>
      <w:pPr>
        <w:ind w:left="786" w:hanging="360"/>
      </w:pPr>
      <w:rPr>
        <w:rFonts w:ascii="Segoe UI" w:eastAsiaTheme="minorHAnsi" w:hAnsi="Segoe UI" w:cs="Segoe U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FE33EA"/>
    <w:multiLevelType w:val="hybridMultilevel"/>
    <w:tmpl w:val="BA6EA194"/>
    <w:lvl w:ilvl="0" w:tplc="9ED4AF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4F2445C"/>
    <w:multiLevelType w:val="hybridMultilevel"/>
    <w:tmpl w:val="75A49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91012"/>
    <w:multiLevelType w:val="hybridMultilevel"/>
    <w:tmpl w:val="38267342"/>
    <w:lvl w:ilvl="0" w:tplc="0E8A2A06">
      <w:start w:val="1"/>
      <w:numFmt w:val="decimal"/>
      <w:lvlText w:val="%1)"/>
      <w:lvlJc w:val="left"/>
      <w:pPr>
        <w:ind w:left="644" w:hanging="360"/>
      </w:pPr>
      <w:rPr>
        <w:rFonts w:ascii="Segoe UI" w:eastAsiaTheme="minorHAnsi" w:hAnsi="Segoe UI" w:cs="Segoe U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1E"/>
    <w:rsid w:val="001C2540"/>
    <w:rsid w:val="001D4CEB"/>
    <w:rsid w:val="001F37F0"/>
    <w:rsid w:val="00242A3F"/>
    <w:rsid w:val="00267796"/>
    <w:rsid w:val="002A047A"/>
    <w:rsid w:val="002B65CA"/>
    <w:rsid w:val="002C783D"/>
    <w:rsid w:val="004267B6"/>
    <w:rsid w:val="00467A95"/>
    <w:rsid w:val="00467C50"/>
    <w:rsid w:val="004A3A3E"/>
    <w:rsid w:val="00503F0C"/>
    <w:rsid w:val="00515620"/>
    <w:rsid w:val="00525386"/>
    <w:rsid w:val="00534733"/>
    <w:rsid w:val="00641CF9"/>
    <w:rsid w:val="0067324E"/>
    <w:rsid w:val="006B220D"/>
    <w:rsid w:val="007362AC"/>
    <w:rsid w:val="007B1B30"/>
    <w:rsid w:val="007E26C0"/>
    <w:rsid w:val="0085719E"/>
    <w:rsid w:val="008B7764"/>
    <w:rsid w:val="00916C99"/>
    <w:rsid w:val="0096031E"/>
    <w:rsid w:val="00A5549F"/>
    <w:rsid w:val="00A562DB"/>
    <w:rsid w:val="00AA73F8"/>
    <w:rsid w:val="00B00C70"/>
    <w:rsid w:val="00B40DF8"/>
    <w:rsid w:val="00B66DDA"/>
    <w:rsid w:val="00B807F6"/>
    <w:rsid w:val="00BF3969"/>
    <w:rsid w:val="00C32404"/>
    <w:rsid w:val="00C56A97"/>
    <w:rsid w:val="00C7371A"/>
    <w:rsid w:val="00CF3B2F"/>
    <w:rsid w:val="00D46423"/>
    <w:rsid w:val="00D9363A"/>
    <w:rsid w:val="00F4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D797"/>
  <w15:chartTrackingRefBased/>
  <w15:docId w15:val="{DDDCD524-B455-41BC-81BC-57D4966D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0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2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B1919-CB2B-4EF0-9283-E7ED58A9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908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Białobłocka-Wojciechowska</dc:creator>
  <cp:keywords/>
  <dc:description/>
  <cp:lastModifiedBy>Maria Białobłocka-Wojciechowska</cp:lastModifiedBy>
  <cp:revision>5</cp:revision>
  <cp:lastPrinted>2020-01-20T12:43:00Z</cp:lastPrinted>
  <dcterms:created xsi:type="dcterms:W3CDTF">2020-01-15T09:57:00Z</dcterms:created>
  <dcterms:modified xsi:type="dcterms:W3CDTF">2020-01-20T12:54:00Z</dcterms:modified>
</cp:coreProperties>
</file>