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14" w:rsidRDefault="00A10EE1">
      <w:pPr>
        <w:jc w:val="center"/>
        <w:rPr>
          <w:rFonts w:ascii="Segoe UI" w:hAnsi="Segoe UI" w:cs="Segoe UI"/>
          <w:b/>
          <w:bCs/>
          <w:sz w:val="32"/>
          <w:szCs w:val="32"/>
        </w:rPr>
      </w:pPr>
      <w:bookmarkStart w:id="0" w:name="_GoBack"/>
      <w:bookmarkEnd w:id="0"/>
      <w:r>
        <w:rPr>
          <w:noProof/>
          <w:lang w:eastAsia="pl-PL"/>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1567815" cy="1714500"/>
            <wp:effectExtent l="0" t="0" r="0" b="0"/>
            <wp:wrapTight wrapText="bothSides">
              <wp:wrapPolygon edited="0">
                <wp:start x="0" y="0"/>
                <wp:lineTo x="0" y="9840"/>
                <wp:lineTo x="14960" y="11520"/>
                <wp:lineTo x="0" y="11520"/>
                <wp:lineTo x="0" y="13680"/>
                <wp:lineTo x="10761" y="15360"/>
                <wp:lineTo x="0" y="15360"/>
                <wp:lineTo x="0" y="17520"/>
                <wp:lineTo x="3674" y="19200"/>
                <wp:lineTo x="0" y="19440"/>
                <wp:lineTo x="0" y="21360"/>
                <wp:lineTo x="21259" y="21360"/>
                <wp:lineTo x="21259" y="19440"/>
                <wp:lineTo x="17584" y="19200"/>
                <wp:lineTo x="21259" y="17520"/>
                <wp:lineTo x="21259" y="15360"/>
                <wp:lineTo x="10761" y="15360"/>
                <wp:lineTo x="21259" y="13680"/>
                <wp:lineTo x="21259" y="11520"/>
                <wp:lineTo x="18109" y="11520"/>
                <wp:lineTo x="21259" y="9600"/>
                <wp:lineTo x="2125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7815" cy="1714500"/>
                    </a:xfrm>
                    <a:prstGeom prst="rect">
                      <a:avLst/>
                    </a:prstGeom>
                  </pic:spPr>
                </pic:pic>
              </a:graphicData>
            </a:graphic>
          </wp:anchor>
        </w:drawing>
      </w:r>
    </w:p>
    <w:p w:rsidR="00A10014" w:rsidRDefault="00A10EE1">
      <w:pPr>
        <w:jc w:val="center"/>
        <w:rPr>
          <w:rFonts w:ascii="Segoe UI" w:hAnsi="Segoe UI" w:cs="Segoe UI"/>
          <w:b/>
          <w:bCs/>
          <w:sz w:val="32"/>
          <w:szCs w:val="32"/>
        </w:rPr>
      </w:pPr>
      <w:r>
        <w:rPr>
          <w:rFonts w:ascii="Segoe UI" w:hAnsi="Segoe UI" w:cs="Segoe UI"/>
          <w:b/>
          <w:bCs/>
          <w:sz w:val="32"/>
          <w:szCs w:val="32"/>
        </w:rPr>
        <w:t xml:space="preserve">Nabór do przedszkoli w Koszalinie </w:t>
      </w:r>
    </w:p>
    <w:p w:rsidR="00A10014" w:rsidRDefault="00A10EE1">
      <w:pPr>
        <w:jc w:val="center"/>
        <w:rPr>
          <w:rFonts w:ascii="Segoe UI" w:hAnsi="Segoe UI" w:cs="Segoe UI"/>
          <w:b/>
          <w:bCs/>
          <w:sz w:val="32"/>
          <w:szCs w:val="32"/>
        </w:rPr>
      </w:pPr>
      <w:r>
        <w:rPr>
          <w:rFonts w:ascii="Segoe UI" w:hAnsi="Segoe UI" w:cs="Segoe UI"/>
          <w:b/>
          <w:bCs/>
          <w:sz w:val="32"/>
          <w:szCs w:val="32"/>
        </w:rPr>
        <w:t>na rok szkolny 2020/2021</w:t>
      </w:r>
    </w:p>
    <w:p w:rsidR="00A10014" w:rsidRDefault="00A10EE1">
      <w:pPr>
        <w:jc w:val="center"/>
        <w:rPr>
          <w:rFonts w:ascii="Segoe UI" w:hAnsi="Segoe UI" w:cs="Segoe UI"/>
          <w:b/>
          <w:bCs/>
          <w:sz w:val="40"/>
          <w:szCs w:val="40"/>
        </w:rPr>
      </w:pPr>
      <w:r>
        <w:rPr>
          <w:rFonts w:ascii="Segoe UI" w:hAnsi="Segoe UI" w:cs="Segoe UI"/>
          <w:b/>
          <w:bCs/>
          <w:sz w:val="40"/>
          <w:szCs w:val="40"/>
        </w:rPr>
        <w:t>I</w:t>
      </w:r>
      <w:r>
        <w:rPr>
          <w:rFonts w:ascii="Segoe UI" w:hAnsi="Segoe UI" w:cs="Segoe UI"/>
          <w:b/>
          <w:bCs/>
          <w:sz w:val="40"/>
          <w:szCs w:val="40"/>
          <w:lang w:val="pl"/>
        </w:rPr>
        <w:t>NSTRUKCJA REKRUTACYJNA</w:t>
      </w:r>
    </w:p>
    <w:p w:rsidR="00A10014" w:rsidRDefault="00A10014">
      <w:pPr>
        <w:rPr>
          <w:rFonts w:ascii="Segoe UI" w:hAnsi="Segoe UI" w:cs="Segoe UI"/>
        </w:rPr>
      </w:pPr>
    </w:p>
    <w:p w:rsidR="00C264A3" w:rsidRPr="00C264A3" w:rsidRDefault="00C264A3" w:rsidP="00C264A3">
      <w:pPr>
        <w:pStyle w:val="Akapitzlist"/>
        <w:ind w:left="1440"/>
        <w:rPr>
          <w:rFonts w:ascii="Segoe UI" w:hAnsi="Segoe UI" w:cs="Segoe UI"/>
          <w:b/>
        </w:rPr>
      </w:pPr>
    </w:p>
    <w:p w:rsidR="00A10014" w:rsidRDefault="00A10EE1">
      <w:pPr>
        <w:ind w:firstLine="708"/>
        <w:jc w:val="both"/>
        <w:rPr>
          <w:rFonts w:ascii="Segoe UI" w:hAnsi="Segoe UI" w:cs="Segoe UI"/>
          <w:b/>
          <w:bCs/>
          <w:sz w:val="24"/>
          <w:szCs w:val="24"/>
        </w:rPr>
      </w:pPr>
      <w:r>
        <w:rPr>
          <w:rFonts w:ascii="Segoe UI" w:hAnsi="Segoe UI" w:cs="Segoe UI"/>
          <w:b/>
          <w:bCs/>
          <w:sz w:val="24"/>
          <w:szCs w:val="24"/>
        </w:rPr>
        <w:t xml:space="preserve">W rekrutacji na rok szkolny 2020/2021, ze względu na wprowadzony stan epidemii oraz minimalizowanie zakażenia </w:t>
      </w:r>
      <w:proofErr w:type="spellStart"/>
      <w:r>
        <w:rPr>
          <w:rFonts w:ascii="Segoe UI" w:hAnsi="Segoe UI" w:cs="Segoe UI"/>
          <w:b/>
          <w:bCs/>
          <w:sz w:val="24"/>
          <w:szCs w:val="24"/>
        </w:rPr>
        <w:t>koronawirusem</w:t>
      </w:r>
      <w:proofErr w:type="spellEnd"/>
      <w:r>
        <w:rPr>
          <w:rFonts w:ascii="Segoe UI" w:hAnsi="Segoe UI" w:cs="Segoe UI"/>
          <w:b/>
          <w:bCs/>
          <w:sz w:val="24"/>
          <w:szCs w:val="24"/>
        </w:rPr>
        <w:t xml:space="preserve">, koszalińskie przedszkola w porozumieniu z Prezydentem Miasta Koszalina, zrezygnowały z możliwości osobistego składania wniosków w ich siedzibie. Poniżej przedstawiamy szczegółowe etapy rekrutacji. </w:t>
      </w:r>
    </w:p>
    <w:p w:rsidR="00A10014" w:rsidRDefault="00A10EE1">
      <w:pPr>
        <w:ind w:firstLine="360"/>
        <w:jc w:val="both"/>
        <w:rPr>
          <w:rFonts w:ascii="Segoe UI" w:hAnsi="Segoe UI" w:cs="Segoe UI"/>
          <w:b/>
          <w:bCs/>
          <w:i/>
          <w:sz w:val="24"/>
          <w:szCs w:val="24"/>
        </w:rPr>
      </w:pPr>
      <w:r>
        <w:rPr>
          <w:rFonts w:ascii="Segoe UI" w:hAnsi="Segoe UI" w:cs="Segoe UI"/>
          <w:b/>
          <w:bCs/>
          <w:i/>
          <w:sz w:val="24"/>
          <w:szCs w:val="24"/>
        </w:rPr>
        <w:t>Rodzicu, zanim zarejestrujesz swoje podanie w elektronicznym systemie naboru, zapoznaj się z poniższymi radami.</w:t>
      </w:r>
    </w:p>
    <w:p w:rsidR="00A10014" w:rsidRDefault="00A10EE1">
      <w:pPr>
        <w:pStyle w:val="Akapitzlist"/>
        <w:numPr>
          <w:ilvl w:val="0"/>
          <w:numId w:val="1"/>
        </w:numPr>
        <w:contextualSpacing w:val="0"/>
        <w:jc w:val="both"/>
        <w:rPr>
          <w:rFonts w:ascii="Segoe UI" w:hAnsi="Segoe UI" w:cs="Segoe UI"/>
        </w:rPr>
      </w:pPr>
      <w:r>
        <w:rPr>
          <w:rFonts w:ascii="Segoe UI" w:hAnsi="Segoe UI" w:cs="Segoe UI"/>
          <w:b/>
          <w:bCs/>
        </w:rPr>
        <w:t>Nie spiesz się, na złożenie wniosku masz czas aż do 1 czerwca 2020 roku do godz. 15:00</w:t>
      </w:r>
      <w:r>
        <w:rPr>
          <w:rFonts w:ascii="Segoe UI" w:hAnsi="Segoe UI" w:cs="Segoe UI"/>
        </w:rPr>
        <w:t xml:space="preserve">. Niech Twoja decyzja o wyborze przedszkoli będzie przemyślana. Kolejność składania wniosków nie ma jakiegokolwiek znaczenia w procesie rekrutacji. O przydziale do przedszkola decydować będzie jedynie liczba punktów za spełnione kryteria. </w:t>
      </w:r>
    </w:p>
    <w:p w:rsidR="00A10014" w:rsidRDefault="00A10EE1">
      <w:pPr>
        <w:pStyle w:val="Akapitzlist"/>
        <w:numPr>
          <w:ilvl w:val="0"/>
          <w:numId w:val="1"/>
        </w:numPr>
        <w:contextualSpacing w:val="0"/>
        <w:jc w:val="both"/>
      </w:pPr>
      <w:r>
        <w:rPr>
          <w:rFonts w:ascii="Segoe UI" w:hAnsi="Segoe UI" w:cs="Segoe UI"/>
          <w:b/>
          <w:bCs/>
        </w:rPr>
        <w:t>Możesz ubiegać się o przyjęcie dziecka do nieograniczonej liczby przedszkoli oferującej miejsca dla określonej grupy wiekowej</w:t>
      </w:r>
      <w:r>
        <w:rPr>
          <w:rFonts w:ascii="Segoe UI" w:hAnsi="Segoe UI" w:cs="Segoe UI"/>
        </w:rPr>
        <w:t xml:space="preserve">. Zachęcamy do wskazywania </w:t>
      </w:r>
      <w:r>
        <w:rPr>
          <w:rFonts w:ascii="Segoe UI" w:hAnsi="Segoe UI" w:cs="Segoe UI"/>
        </w:rPr>
        <w:br/>
        <w:t xml:space="preserve">w podaniu jak największej liczby przedszkoli i wskazania ich preferowanej kolejności, zgodnie z którą elektroniczny system rekrutacji będzie kwalifikował dziecko do przedszkola. </w:t>
      </w:r>
      <w:r>
        <w:rPr>
          <w:rFonts w:ascii="Segoe UI" w:hAnsi="Segoe UI" w:cs="Segoe UI"/>
          <w:u w:val="single"/>
        </w:rPr>
        <w:t>To bardzo ważne, aby zwiększyć szanse na przyjęcie dziecka do wybranego przedszkola</w:t>
      </w:r>
      <w:r>
        <w:rPr>
          <w:rFonts w:ascii="Segoe UI" w:hAnsi="Segoe UI" w:cs="Segoe UI"/>
        </w:rPr>
        <w:t xml:space="preserve">. </w:t>
      </w:r>
    </w:p>
    <w:p w:rsidR="00A10014" w:rsidRDefault="00A10EE1">
      <w:pPr>
        <w:pStyle w:val="Akapitzlist"/>
        <w:ind w:left="660"/>
        <w:contextualSpacing w:val="0"/>
        <w:jc w:val="both"/>
      </w:pPr>
      <w:r>
        <w:rPr>
          <w:rFonts w:ascii="Segoe UI" w:eastAsia="Segoe UI" w:hAnsi="Segoe UI" w:cs="Segoe UI"/>
          <w:color w:val="000000"/>
          <w:lang w:val="pl"/>
        </w:rPr>
        <w:t xml:space="preserve">Każde dziecko ma prawo do wychowania przedszkolnego i Miasto Koszalin umożliwi realizację tego prawa. Nie oznacza to jednak, że dziecko będzie mogło korzystać z miejsca w przedszkolu wskazanym w podaniu jako placówka pierwszego wyboru. </w:t>
      </w:r>
    </w:p>
    <w:p w:rsidR="00A10014" w:rsidRDefault="00A10EE1">
      <w:pPr>
        <w:pStyle w:val="Akapitzlist"/>
        <w:contextualSpacing w:val="0"/>
        <w:jc w:val="both"/>
        <w:rPr>
          <w:rFonts w:ascii="Segoe UI" w:hAnsi="Segoe UI" w:cs="Segoe UI"/>
        </w:rPr>
      </w:pPr>
      <w:r>
        <w:rPr>
          <w:rFonts w:ascii="Segoe UI" w:hAnsi="Segoe UI" w:cs="Segoe UI"/>
        </w:rPr>
        <w:t xml:space="preserve">W latach ubiegłych często zdarzały się przypadki dzieci, które nie dostały się w pierwszym etapie rekrutacji do żadnego przedszkola, kiedy w innych przedszkolach pozostawały wolne miejsca. Stało się tak dlatego, że rodzice w podaniach wskazywali tylko jedno czy dwa przedszkola. Takim dzieciom miejsce w przedszkolu wskazywał Prezydent Miasta Koszalina. To oznaczało, że rodzice musieli dłużej czekać na zakończenie rekrutacji. Poza tym wskazywane miejsce nie zawsze było tym, na które rodzic liczył. Dlatego zachęcamy do wskazywania w podaniu wszystkich przedszkoli, uszeregowanych w preferowanej przez siebie kolejności.   </w:t>
      </w:r>
    </w:p>
    <w:p w:rsidR="00A10014" w:rsidRDefault="00A10EE1">
      <w:pPr>
        <w:pStyle w:val="Akapitzlist"/>
        <w:numPr>
          <w:ilvl w:val="0"/>
          <w:numId w:val="1"/>
        </w:numPr>
        <w:contextualSpacing w:val="0"/>
        <w:jc w:val="both"/>
        <w:rPr>
          <w:rFonts w:ascii="Segoe UI" w:hAnsi="Segoe UI" w:cs="Segoe UI"/>
        </w:rPr>
      </w:pPr>
      <w:r>
        <w:rPr>
          <w:rFonts w:ascii="Segoe UI" w:hAnsi="Segoe UI" w:cs="Segoe UI"/>
        </w:rPr>
        <w:t xml:space="preserve">Jeśli po pierwszym etapie rekrutacji Twoje dziecko nie zostanie przyjęte do żadnego przedszkola, wskazanie miejsca otrzymasz listownie (na adres podany we wniosku </w:t>
      </w:r>
      <w:r>
        <w:rPr>
          <w:rFonts w:ascii="Segoe UI" w:hAnsi="Segoe UI" w:cs="Segoe UI"/>
        </w:rPr>
        <w:br/>
        <w:t>o przyjęcie dziecka do przedszkola) od Prezydenta Miasta Koszalina. Aby otrzymać wskazanie, nie musisz składać żadnych dodatkowych podań. Przy wskazywaniu miejsca w przedszkolu Prezydent Miasta będzie kierował się przede wszystkim bliskością dostępnego miejsca od przedszkola preferowanego w pierwszym etapie rekrutacji.</w:t>
      </w:r>
    </w:p>
    <w:p w:rsidR="00A10014" w:rsidRDefault="00A10EE1">
      <w:pPr>
        <w:pStyle w:val="Akapitzlist"/>
        <w:numPr>
          <w:ilvl w:val="0"/>
          <w:numId w:val="1"/>
        </w:numPr>
        <w:contextualSpacing w:val="0"/>
        <w:jc w:val="both"/>
        <w:rPr>
          <w:rFonts w:ascii="Segoe UI" w:hAnsi="Segoe UI" w:cs="Segoe UI"/>
        </w:rPr>
      </w:pPr>
      <w:r>
        <w:rPr>
          <w:rFonts w:ascii="Segoe UI" w:hAnsi="Segoe UI" w:cs="Segoe UI"/>
        </w:rPr>
        <w:lastRenderedPageBreak/>
        <w:t xml:space="preserve">Jeśli zrezygnujesz z miejsca w przedszkolu, które wskaże Ci Prezydent Miasta Koszalina, oznaczać to będzie, że rezygnujesz z prawa do zapewnienia przez Miasto Koszalin miejsca Twojemu dziecku w przedszkolu. </w:t>
      </w:r>
      <w:r>
        <w:rPr>
          <w:rFonts w:ascii="Segoe UI" w:hAnsi="Segoe UI" w:cs="Segoe UI"/>
          <w:b/>
          <w:bCs/>
        </w:rPr>
        <w:t>Jeśli Twoje dziecko będzie podlegało obowiązkowemu rocznemu przygotowaniu przedszkolnemu, rezygnacja z miejsca wskazanego przez Prezydenta Miasta Koszalina, nie zwalnia Cię z obowiązku zapisania dziecka do tzw. „zerówki”</w:t>
      </w:r>
      <w:r>
        <w:rPr>
          <w:rFonts w:ascii="Segoe UI" w:hAnsi="Segoe UI" w:cs="Segoe UI"/>
        </w:rPr>
        <w:t xml:space="preserve">. W takiej sytuacji możesz zapisać dziecko do jednego z przedszkoli niepublicznych, oferującego miejsca na zasadach komercyjnych. </w:t>
      </w:r>
    </w:p>
    <w:p w:rsidR="00A10014" w:rsidRDefault="00A10EE1">
      <w:pPr>
        <w:pStyle w:val="Akapitzlist"/>
        <w:numPr>
          <w:ilvl w:val="0"/>
          <w:numId w:val="1"/>
        </w:numPr>
        <w:contextualSpacing w:val="0"/>
        <w:jc w:val="both"/>
        <w:rPr>
          <w:rFonts w:ascii="Segoe UI" w:hAnsi="Segoe UI" w:cs="Segoe UI"/>
        </w:rPr>
      </w:pPr>
      <w:r>
        <w:rPr>
          <w:rFonts w:ascii="Segoe UI" w:hAnsi="Segoe UI" w:cs="Segoe UI"/>
        </w:rPr>
        <w:t xml:space="preserve">Zanim wypełnisz podanie zapoznaj się z ofertą koszalińskich przedszkoli. </w:t>
      </w:r>
      <w:r>
        <w:rPr>
          <w:rFonts w:ascii="Segoe UI" w:hAnsi="Segoe UI" w:cs="Segoe UI"/>
        </w:rPr>
        <w:br/>
        <w:t>W elektronicznym systemie naboru możesz znaleźć ofertę:</w:t>
      </w:r>
    </w:p>
    <w:p w:rsidR="00A10014" w:rsidRDefault="00A10EE1">
      <w:pPr>
        <w:pStyle w:val="Akapitzlist"/>
        <w:contextualSpacing w:val="0"/>
        <w:jc w:val="both"/>
        <w:rPr>
          <w:rFonts w:ascii="Segoe UI" w:hAnsi="Segoe UI" w:cs="Segoe UI"/>
        </w:rPr>
      </w:pPr>
      <w:r>
        <w:rPr>
          <w:rFonts w:ascii="Segoe UI" w:hAnsi="Segoe UI" w:cs="Segoe UI"/>
        </w:rPr>
        <w:t>- przedszkoli publicznych prowadzonych przez Gminę Miasto Koszalin;</w:t>
      </w:r>
    </w:p>
    <w:p w:rsidR="00A10014" w:rsidRDefault="00A10EE1">
      <w:pPr>
        <w:pStyle w:val="Akapitzlist"/>
        <w:contextualSpacing w:val="0"/>
        <w:jc w:val="both"/>
        <w:rPr>
          <w:rFonts w:ascii="Segoe UI" w:hAnsi="Segoe UI" w:cs="Segoe UI"/>
        </w:rPr>
      </w:pPr>
      <w:r>
        <w:rPr>
          <w:rFonts w:ascii="Segoe UI" w:hAnsi="Segoe UI" w:cs="Segoe UI"/>
        </w:rPr>
        <w:t xml:space="preserve">- przedszkoli niepublicznych, które oferują miejsce w przedszkolu na zasadach obowiązujących w przedszkolach publicznych (tj. m.in. opłata za korzystanie </w:t>
      </w:r>
      <w:r>
        <w:rPr>
          <w:rFonts w:ascii="Segoe UI" w:hAnsi="Segoe UI" w:cs="Segoe UI"/>
        </w:rPr>
        <w:br/>
        <w:t>z przedszkola powyżej bezpłatnej podstawy programowej wynosi 1 zł/</w:t>
      </w:r>
      <w:proofErr w:type="spellStart"/>
      <w:r>
        <w:rPr>
          <w:rFonts w:ascii="Segoe UI" w:hAnsi="Segoe UI" w:cs="Segoe UI"/>
        </w:rPr>
        <w:t>godz</w:t>
      </w:r>
      <w:proofErr w:type="spellEnd"/>
      <w:r>
        <w:rPr>
          <w:rFonts w:ascii="Segoe UI" w:hAnsi="Segoe UI" w:cs="Segoe UI"/>
        </w:rPr>
        <w:t>); przedszkola te zostały wyłonione w otwartym konkursie ogłoszonym przez Prezydenta Miasta i są dofinansowane z środków Miasta Koszalin.</w:t>
      </w:r>
    </w:p>
    <w:p w:rsidR="00A10014" w:rsidRDefault="00A10EE1">
      <w:pPr>
        <w:pStyle w:val="Akapitzlist"/>
        <w:numPr>
          <w:ilvl w:val="0"/>
          <w:numId w:val="1"/>
        </w:numPr>
        <w:contextualSpacing w:val="0"/>
        <w:jc w:val="both"/>
        <w:rPr>
          <w:rFonts w:ascii="Segoe UI" w:hAnsi="Segoe UI" w:cs="Segoe UI"/>
        </w:rPr>
      </w:pPr>
      <w:r>
        <w:rPr>
          <w:rFonts w:ascii="Segoe UI" w:hAnsi="Segoe UI" w:cs="Segoe UI"/>
        </w:rPr>
        <w:t xml:space="preserve">Zapoznając się z ofertą przedszkoli zwróć uwagę na lokalizację poszczególnych grup. Zdarza się, że niektóre przedszkola będą organizowały grupy w budynkach szkół podstawowych.  </w:t>
      </w:r>
    </w:p>
    <w:p w:rsidR="00A10014" w:rsidRDefault="00A10EE1">
      <w:pPr>
        <w:pStyle w:val="Akapitzlist"/>
        <w:numPr>
          <w:ilvl w:val="0"/>
          <w:numId w:val="1"/>
        </w:numPr>
        <w:contextualSpacing w:val="0"/>
        <w:jc w:val="both"/>
        <w:rPr>
          <w:rFonts w:ascii="Segoe UI" w:hAnsi="Segoe UI" w:cs="Segoe UI"/>
        </w:rPr>
      </w:pPr>
      <w:r>
        <w:rPr>
          <w:rFonts w:ascii="Segoe UI" w:hAnsi="Segoe UI" w:cs="Segoe UI"/>
        </w:rPr>
        <w:t xml:space="preserve">Przypominamy, że dzieci mieszkające poza Koszalinem mogą zostać przyjęte do koszalińskich przedszkoli dopiero wówczas, gdy wszystkie dzieci mieszkające </w:t>
      </w:r>
      <w:r>
        <w:rPr>
          <w:rFonts w:ascii="Segoe UI" w:hAnsi="Segoe UI" w:cs="Segoe UI"/>
        </w:rPr>
        <w:br/>
        <w:t>w Koszalinie będą miały zapewnione miejsce w przedszkolu.</w:t>
      </w:r>
    </w:p>
    <w:p w:rsidR="00A10014" w:rsidRDefault="00A10EE1">
      <w:pPr>
        <w:pStyle w:val="Akapitzlist"/>
        <w:numPr>
          <w:ilvl w:val="0"/>
          <w:numId w:val="1"/>
        </w:numPr>
        <w:jc w:val="both"/>
        <w:rPr>
          <w:rFonts w:ascii="Segoe UI" w:hAnsi="Segoe UI" w:cs="Segoe UI"/>
        </w:rPr>
      </w:pPr>
      <w:r>
        <w:rPr>
          <w:rFonts w:ascii="Segoe UI" w:hAnsi="Segoe UI" w:cs="Segoe UI"/>
        </w:rPr>
        <w:t xml:space="preserve">Na stronie internetowej elektronicznego systemu naboru, w zakładce "Do pobrania" odnajdziesz: </w:t>
      </w:r>
    </w:p>
    <w:p w:rsidR="00A10014" w:rsidRDefault="00A10EE1">
      <w:pPr>
        <w:pStyle w:val="Akapitzlist"/>
        <w:jc w:val="both"/>
        <w:rPr>
          <w:rFonts w:ascii="Segoe UI" w:hAnsi="Segoe UI" w:cs="Segoe UI"/>
        </w:rPr>
      </w:pPr>
      <w:r>
        <w:rPr>
          <w:rFonts w:ascii="Segoe UI" w:hAnsi="Segoe UI" w:cs="Segoe UI"/>
        </w:rPr>
        <w:t xml:space="preserve">- aktualny harmonogram rekrutacji do przedszkoli na rok szkolny 2020/2021, </w:t>
      </w:r>
    </w:p>
    <w:p w:rsidR="00A10014" w:rsidRDefault="00A10EE1">
      <w:pPr>
        <w:pStyle w:val="Akapitzlist"/>
        <w:jc w:val="both"/>
        <w:rPr>
          <w:rFonts w:ascii="Segoe UI" w:hAnsi="Segoe UI" w:cs="Segoe UI"/>
        </w:rPr>
      </w:pPr>
      <w:r>
        <w:rPr>
          <w:rFonts w:ascii="Segoe UI" w:hAnsi="Segoe UI" w:cs="Segoe UI"/>
        </w:rPr>
        <w:t xml:space="preserve">- kryteria rekrutacji do przedszkoli i wykaz wymaganych dokumentów, </w:t>
      </w:r>
    </w:p>
    <w:p w:rsidR="00A10014" w:rsidRDefault="00A10EE1">
      <w:pPr>
        <w:pStyle w:val="Akapitzlist"/>
        <w:jc w:val="both"/>
        <w:rPr>
          <w:rFonts w:ascii="Segoe UI" w:hAnsi="Segoe UI" w:cs="Segoe UI"/>
        </w:rPr>
      </w:pPr>
      <w:r>
        <w:rPr>
          <w:rFonts w:ascii="Segoe UI" w:hAnsi="Segoe UI" w:cs="Segoe UI"/>
        </w:rPr>
        <w:t xml:space="preserve">- wzór oświadczenia osoby samotnie wychowującej kandydata do przedszkola, </w:t>
      </w:r>
    </w:p>
    <w:p w:rsidR="00A10014" w:rsidRDefault="00A10EE1">
      <w:pPr>
        <w:pStyle w:val="Akapitzlist"/>
        <w:jc w:val="both"/>
        <w:rPr>
          <w:rFonts w:ascii="Segoe UI" w:hAnsi="Segoe UI" w:cs="Segoe UI"/>
        </w:rPr>
      </w:pPr>
      <w:r>
        <w:rPr>
          <w:rFonts w:ascii="Segoe UI" w:hAnsi="Segoe UI" w:cs="Segoe UI"/>
        </w:rPr>
        <w:t xml:space="preserve">- wzór oświadczenia osoby o zamieszkaniu na terenie Koszalina wraz z dzieckiem </w:t>
      </w:r>
      <w:r>
        <w:rPr>
          <w:rFonts w:ascii="Segoe UI" w:hAnsi="Segoe UI" w:cs="Segoe UI"/>
        </w:rPr>
        <w:br/>
        <w:t>i niepodleganiu obowiązkowi składania zeznania podatkowego.</w:t>
      </w:r>
    </w:p>
    <w:p w:rsidR="00A10014" w:rsidRDefault="00A10EE1">
      <w:pPr>
        <w:jc w:val="both"/>
        <w:rPr>
          <w:rFonts w:ascii="Segoe UI" w:hAnsi="Segoe UI" w:cs="Segoe UI"/>
          <w:b/>
          <w:bCs/>
          <w:sz w:val="24"/>
          <w:szCs w:val="24"/>
        </w:rPr>
      </w:pPr>
      <w:r>
        <w:rPr>
          <w:rFonts w:ascii="Segoe UI" w:hAnsi="Segoe UI" w:cs="Segoe UI"/>
          <w:b/>
          <w:bCs/>
          <w:i/>
          <w:sz w:val="24"/>
          <w:szCs w:val="24"/>
        </w:rPr>
        <w:t>Rodzicu, kiedy zapoznałeś się z powyższymi radami, możesz rozpocząć wypełnianie podania o przyjęcie dziecka do przedszkola.</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 xml:space="preserve">Wniosek wypełniasz za pośrednictwem elektronicznego systemu rekrutacji. Znajdziesz go wchodząc na stronę internetową pod adresem </w:t>
      </w:r>
    </w:p>
    <w:p w:rsidR="00A10014" w:rsidRDefault="00993120">
      <w:pPr>
        <w:pStyle w:val="Akapitzlist"/>
        <w:contextualSpacing w:val="0"/>
        <w:jc w:val="center"/>
        <w:rPr>
          <w:rFonts w:ascii="Segoe UI" w:hAnsi="Segoe UI" w:cs="Segoe UI"/>
          <w:b/>
          <w:bCs/>
          <w:sz w:val="24"/>
          <w:szCs w:val="24"/>
        </w:rPr>
      </w:pPr>
      <w:hyperlink r:id="rId9" w:history="1">
        <w:r w:rsidR="00A10EE1">
          <w:rPr>
            <w:rStyle w:val="Hipercze"/>
            <w:rFonts w:ascii="Segoe UI" w:hAnsi="Segoe UI" w:cs="Segoe UI"/>
            <w:b/>
            <w:bCs/>
            <w:sz w:val="24"/>
            <w:szCs w:val="24"/>
          </w:rPr>
          <w:t>http://nabory.eduportal.koszalin.pl/</w:t>
        </w:r>
      </w:hyperlink>
    </w:p>
    <w:p w:rsidR="00A10014" w:rsidRDefault="00A10EE1">
      <w:pPr>
        <w:pStyle w:val="Akapitzlist"/>
        <w:contextualSpacing w:val="0"/>
        <w:jc w:val="both"/>
        <w:rPr>
          <w:rFonts w:ascii="Segoe UI" w:hAnsi="Segoe UI" w:cs="Segoe UI"/>
        </w:rPr>
      </w:pPr>
      <w:r>
        <w:rPr>
          <w:rFonts w:ascii="Segoe UI" w:hAnsi="Segoe UI" w:cs="Segoe UI"/>
        </w:rPr>
        <w:t>Po wejściu na stronę kliknij na „Aplikacja Nabór dla Przedszkoli”.</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 xml:space="preserve">Wypełniając podanie wskaż faktyczne miejsce zamieszkania dziecka. Pamiętaj, że zgodnie z Kodeksem cywilnym, miejscem zamieszkania dziecka jest zawsze miejsce zamieszkania jego rodziców / opiekunów prawnych. </w:t>
      </w:r>
    </w:p>
    <w:p w:rsidR="00A10014" w:rsidRDefault="00A10EE1">
      <w:pPr>
        <w:pStyle w:val="Akapitzlist"/>
        <w:numPr>
          <w:ilvl w:val="0"/>
          <w:numId w:val="2"/>
        </w:numPr>
        <w:contextualSpacing w:val="0"/>
        <w:jc w:val="both"/>
        <w:rPr>
          <w:rFonts w:ascii="Segoe UI" w:hAnsi="Segoe UI" w:cs="Segoe UI"/>
        </w:rPr>
      </w:pPr>
      <w:r>
        <w:rPr>
          <w:rFonts w:ascii="Segoe UI" w:hAnsi="Segoe UI" w:cs="Segoe UI"/>
          <w:b/>
          <w:bCs/>
        </w:rPr>
        <w:t>W podaniu wskaż swoje dane kontaktowe</w:t>
      </w:r>
      <w:r>
        <w:rPr>
          <w:rFonts w:ascii="Segoe UI" w:hAnsi="Segoe UI" w:cs="Segoe UI"/>
        </w:rPr>
        <w:t>. Bardzo ważne jest podanie numeru telefonu oraz adresu e-mail. Szczególnie w tegorocznej rekrutacji ułatwi to przedszkolu kontakt z Tobą.</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Po wypełnieniu podania pobierz podanie w pliku .pdf i je wydrukuj. Następnie podanie powinno zostać podpisane przez rodziców / opiekunów prawnych.</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lastRenderedPageBreak/>
        <w:t>Skompletuj wymagane załączniki potwierdzające spełniane kryteria rekrutacji, za które można uzyskać dodatkowe punkty. Jeśli nie dołączysz tych dokumentów, przedszkole uzna, że dziecko nie spełnia określonych kryteriów i nie przyzna za nie punktów.</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Kiedy będziesz miał pewność, że posiadasz komplet dokumentów, zrób ich skan lub wykonaj ich zdjęcia, np. smartfonem. Kiedy zrobisz skany / zdjęcia, otwórz pliki na komputerze i upewnij się, że dokumenty są czytelne.</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 xml:space="preserve">Następnie wyślij je pocztą elektroniczną na specjalny adres przedszkola (znajdziesz go poniżej w wykazie przedszkoli), które wybrałeś jako pierwsze na liście preferowanych przedszkoli. </w:t>
      </w:r>
      <w:r>
        <w:rPr>
          <w:rFonts w:ascii="Segoe UI" w:hAnsi="Segoe UI" w:cs="Segoe UI"/>
          <w:b/>
          <w:bCs/>
        </w:rPr>
        <w:t>W temacie wiadomości obowiązkowo wpisz imię i nazwisko dziecka, którego dotyczy podanie</w:t>
      </w:r>
      <w:r>
        <w:rPr>
          <w:rFonts w:ascii="Segoe UI" w:hAnsi="Segoe UI" w:cs="Segoe UI"/>
        </w:rPr>
        <w:t xml:space="preserve">. </w:t>
      </w:r>
    </w:p>
    <w:p w:rsidR="00A10014" w:rsidRDefault="00A10EE1">
      <w:pPr>
        <w:pStyle w:val="Akapitzlist"/>
        <w:contextualSpacing w:val="0"/>
        <w:jc w:val="both"/>
        <w:rPr>
          <w:rFonts w:ascii="Segoe UI" w:hAnsi="Segoe UI" w:cs="Segoe UI"/>
        </w:rPr>
      </w:pPr>
      <w:r>
        <w:rPr>
          <w:rFonts w:ascii="Segoe UI" w:hAnsi="Segoe UI" w:cs="Segoe UI"/>
          <w:color w:val="FF0000"/>
        </w:rPr>
        <w:t xml:space="preserve">Uwaga! </w:t>
      </w:r>
      <w:r>
        <w:rPr>
          <w:rFonts w:ascii="Segoe UI" w:hAnsi="Segoe UI" w:cs="Segoe UI"/>
          <w:b/>
          <w:bCs/>
          <w:color w:val="FF0000"/>
        </w:rPr>
        <w:t xml:space="preserve">Limit pojedynczej wiadomości, którą możesz przesłać to 15 </w:t>
      </w:r>
      <w:proofErr w:type="spellStart"/>
      <w:r>
        <w:rPr>
          <w:rFonts w:ascii="Segoe UI" w:hAnsi="Segoe UI" w:cs="Segoe UI"/>
          <w:b/>
          <w:bCs/>
          <w:color w:val="FF0000"/>
        </w:rPr>
        <w:t>Mb</w:t>
      </w:r>
      <w:proofErr w:type="spellEnd"/>
      <w:r>
        <w:rPr>
          <w:rFonts w:ascii="Segoe UI" w:hAnsi="Segoe UI" w:cs="Segoe UI"/>
          <w:color w:val="FF0000"/>
        </w:rPr>
        <w:t xml:space="preserve">. Jeśli przesyłane pliki będą większe, możesz też spróbować pliki graficzne spakować (skompresować) do pliku .zip (przy użyciu programów przeznaczonych do kompresji, np. </w:t>
      </w:r>
      <w:proofErr w:type="spellStart"/>
      <w:r>
        <w:rPr>
          <w:rFonts w:ascii="Segoe UI" w:hAnsi="Segoe UI" w:cs="Segoe UI"/>
          <w:color w:val="FF0000"/>
        </w:rPr>
        <w:t>Winrar</w:t>
      </w:r>
      <w:proofErr w:type="spellEnd"/>
      <w:r>
        <w:rPr>
          <w:rFonts w:ascii="Segoe UI" w:hAnsi="Segoe UI" w:cs="Segoe UI"/>
          <w:color w:val="FF0000"/>
        </w:rPr>
        <w:t xml:space="preserve">, </w:t>
      </w:r>
      <w:proofErr w:type="spellStart"/>
      <w:r>
        <w:rPr>
          <w:rFonts w:ascii="Segoe UI" w:hAnsi="Segoe UI" w:cs="Segoe UI"/>
          <w:color w:val="FF0000"/>
        </w:rPr>
        <w:t>Winzip</w:t>
      </w:r>
      <w:proofErr w:type="spellEnd"/>
      <w:r>
        <w:rPr>
          <w:rFonts w:ascii="Segoe UI" w:hAnsi="Segoe UI" w:cs="Segoe UI"/>
          <w:color w:val="FF0000"/>
        </w:rPr>
        <w:t xml:space="preserve">, 7-Zip, </w:t>
      </w:r>
      <w:proofErr w:type="spellStart"/>
      <w:r>
        <w:rPr>
          <w:rFonts w:ascii="Segoe UI" w:hAnsi="Segoe UI" w:cs="Segoe UI"/>
          <w:color w:val="FF0000"/>
        </w:rPr>
        <w:t>Bandizip</w:t>
      </w:r>
      <w:proofErr w:type="spellEnd"/>
      <w:r>
        <w:rPr>
          <w:rFonts w:ascii="Segoe UI" w:hAnsi="Segoe UI" w:cs="Segoe UI"/>
          <w:color w:val="FF0000"/>
        </w:rPr>
        <w:t xml:space="preserve"> itp.). Jeśli nadal Twoja wiadomość będzie przekraczała 15 </w:t>
      </w:r>
      <w:proofErr w:type="spellStart"/>
      <w:r>
        <w:rPr>
          <w:rFonts w:ascii="Segoe UI" w:hAnsi="Segoe UI" w:cs="Segoe UI"/>
          <w:color w:val="FF0000"/>
        </w:rPr>
        <w:t>Mb</w:t>
      </w:r>
      <w:proofErr w:type="spellEnd"/>
      <w:r>
        <w:rPr>
          <w:rFonts w:ascii="Segoe UI" w:hAnsi="Segoe UI" w:cs="Segoe UI"/>
          <w:color w:val="FF0000"/>
        </w:rPr>
        <w:t>, w ostateczności podziel ją na kilka wiadomości.</w:t>
      </w:r>
    </w:p>
    <w:p w:rsidR="00A10014" w:rsidRDefault="00A10EE1">
      <w:pPr>
        <w:pStyle w:val="Akapitzlist"/>
        <w:numPr>
          <w:ilvl w:val="0"/>
          <w:numId w:val="2"/>
        </w:numPr>
        <w:contextualSpacing w:val="0"/>
        <w:jc w:val="both"/>
        <w:rPr>
          <w:rFonts w:ascii="Segoe UI" w:hAnsi="Segoe UI" w:cs="Segoe UI"/>
          <w:color w:val="000000" w:themeColor="text1"/>
        </w:rPr>
      </w:pPr>
      <w:r>
        <w:rPr>
          <w:rFonts w:ascii="Segoe UI" w:hAnsi="Segoe UI" w:cs="Segoe UI"/>
          <w:color w:val="000000" w:themeColor="text1"/>
        </w:rPr>
        <w:t>Po wysłaniu wiadomości sprawdź pocztę i upewnij się, że Twoja wiadomość nie została zwrócona / nie została odrzucona przez serwer pocztowy przedszkola – ze względu na przekroczenie limitu pojedynczej wiadomości. Jeśli tak się stanie, raz jeszcze powtórz czynności opisane w pkt 7.</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Kiedy przedszkole otrzyma od Ciebie skany dokumentów, najpóźniej w ciągu kilku dni, otrzymasz potwierdzenie pocztą elektroniczną. Jednak nie będzie to oznaczało pozytywnej weryfikacji podania. Na każdym etapie przedszkole będzie mogło poprosić Cię o dodatkowe wyjaśnienia lub przesłanie skanów / zdjęć dodatkowych dokumentów.</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 xml:space="preserve">Jeśli z przyczyn technicznych nie będziesz mógł przesłać podania pocztą elektroniczną, możesz je przesłać pocztą tradycyjną na adres przedszkola wskazanego na pierwszym miejscu listy preferencji. </w:t>
      </w:r>
      <w:r>
        <w:rPr>
          <w:rFonts w:ascii="Segoe UI" w:hAnsi="Segoe UI" w:cs="Segoe UI"/>
          <w:b/>
          <w:bCs/>
        </w:rPr>
        <w:t>Jednak prosimy, aby podania przesyłać w formie papierowej wyłącznie w wyjątkowych sytuacjach</w:t>
      </w:r>
      <w:r>
        <w:rPr>
          <w:rFonts w:ascii="Segoe UI" w:hAnsi="Segoe UI" w:cs="Segoe UI"/>
        </w:rPr>
        <w:t>.</w:t>
      </w:r>
    </w:p>
    <w:p w:rsidR="00A10014" w:rsidRDefault="00A10EE1">
      <w:pPr>
        <w:pStyle w:val="Akapitzlist"/>
        <w:numPr>
          <w:ilvl w:val="0"/>
          <w:numId w:val="2"/>
        </w:numPr>
        <w:contextualSpacing w:val="0"/>
        <w:jc w:val="both"/>
        <w:rPr>
          <w:rFonts w:ascii="Segoe UI" w:hAnsi="Segoe UI" w:cs="Segoe UI"/>
        </w:rPr>
      </w:pPr>
      <w:r>
        <w:rPr>
          <w:rFonts w:ascii="Segoe UI" w:hAnsi="Segoe UI" w:cs="Segoe UI"/>
        </w:rPr>
        <w:t xml:space="preserve">W postępowaniu rekrutacyjnym będą brane pod uwagę te podania, które wpłyną do przedszkola </w:t>
      </w:r>
      <w:r>
        <w:rPr>
          <w:rFonts w:ascii="Segoe UI" w:hAnsi="Segoe UI" w:cs="Segoe UI"/>
          <w:b/>
          <w:bCs/>
        </w:rPr>
        <w:t>do godz. 15:00 w dniu 1 czerwca 2020 roku</w:t>
      </w:r>
      <w:r>
        <w:rPr>
          <w:rFonts w:ascii="Segoe UI" w:hAnsi="Segoe UI" w:cs="Segoe UI"/>
        </w:rPr>
        <w:t>.</w:t>
      </w:r>
    </w:p>
    <w:p w:rsidR="00A10014" w:rsidRDefault="00A10EE1">
      <w:pPr>
        <w:pStyle w:val="Akapitzlist"/>
        <w:numPr>
          <w:ilvl w:val="0"/>
          <w:numId w:val="2"/>
        </w:numPr>
        <w:contextualSpacing w:val="0"/>
        <w:jc w:val="both"/>
        <w:rPr>
          <w:rFonts w:ascii="Segoe UI" w:hAnsi="Segoe UI" w:cs="Segoe UI"/>
          <w:b/>
          <w:bCs/>
          <w:u w:val="single"/>
        </w:rPr>
      </w:pPr>
      <w:r>
        <w:rPr>
          <w:rFonts w:ascii="Segoe UI" w:hAnsi="Segoe UI" w:cs="Segoe UI"/>
          <w:b/>
          <w:bCs/>
          <w:u w:val="single"/>
        </w:rPr>
        <w:t xml:space="preserve">Jeśli masz jakiekolwiek pytania dotyczące rekrutacji to skontaktuj się w pierwszej kolejności z przedszkolem, które będzie weryfikowało Twoje podanie (przedszkole pierwszego wyboru). </w:t>
      </w:r>
      <w:r>
        <w:rPr>
          <w:rFonts w:ascii="Segoe UI" w:hAnsi="Segoe UI" w:cs="Segoe UI"/>
          <w:b/>
          <w:bCs/>
          <w:u w:val="single"/>
          <w:lang w:val="pl"/>
        </w:rPr>
        <w:t>(Numery telefonów podane są w poniższej tabeli)</w:t>
      </w:r>
    </w:p>
    <w:p w:rsidR="00A10014" w:rsidRDefault="00A10EE1">
      <w:pPr>
        <w:pStyle w:val="Akapitzlist"/>
        <w:contextualSpacing w:val="0"/>
        <w:jc w:val="both"/>
        <w:rPr>
          <w:rFonts w:ascii="Segoe UI" w:hAnsi="Segoe UI" w:cs="Segoe UI"/>
        </w:rPr>
      </w:pPr>
      <w:r>
        <w:rPr>
          <w:rFonts w:ascii="Segoe UI" w:hAnsi="Segoe UI" w:cs="Segoe UI"/>
        </w:rPr>
        <w:t>Jeśli będziesz miał wątpliwości dotyczące zasad rekrutacji, możesz też skontaktować się z Wydziałem Edukacji Urzędu Miejskiego pod numerem telefonu 94 348 86 98.</w:t>
      </w:r>
    </w:p>
    <w:p w:rsidR="00A10014" w:rsidRDefault="00A10014">
      <w:pPr>
        <w:ind w:left="360"/>
        <w:jc w:val="both"/>
        <w:rPr>
          <w:rFonts w:ascii="Segoe UI" w:hAnsi="Segoe UI" w:cs="Segoe UI"/>
          <w:b/>
          <w:bCs/>
          <w:i/>
          <w:sz w:val="24"/>
          <w:szCs w:val="24"/>
        </w:rPr>
      </w:pPr>
    </w:p>
    <w:p w:rsidR="00A10014" w:rsidRDefault="00A10EE1">
      <w:pPr>
        <w:ind w:left="360"/>
        <w:jc w:val="both"/>
        <w:rPr>
          <w:rFonts w:ascii="Segoe UI" w:hAnsi="Segoe UI" w:cs="Segoe UI"/>
          <w:b/>
          <w:bCs/>
          <w:i/>
          <w:sz w:val="24"/>
          <w:szCs w:val="24"/>
        </w:rPr>
      </w:pPr>
      <w:r>
        <w:rPr>
          <w:rFonts w:ascii="Segoe UI" w:hAnsi="Segoe UI" w:cs="Segoe UI"/>
          <w:b/>
          <w:bCs/>
          <w:i/>
          <w:sz w:val="24"/>
          <w:szCs w:val="24"/>
        </w:rPr>
        <w:t>Rodzicu,</w:t>
      </w:r>
    </w:p>
    <w:p w:rsidR="00A10014" w:rsidRDefault="00A10EE1">
      <w:pPr>
        <w:ind w:left="360"/>
        <w:jc w:val="both"/>
        <w:sectPr w:rsidR="00A10014">
          <w:footerReference w:type="default" r:id="rId10"/>
          <w:pgSz w:w="11906" w:h="16838"/>
          <w:pgMar w:top="977" w:right="809" w:bottom="1417" w:left="757" w:header="708" w:footer="708" w:gutter="0"/>
          <w:cols w:space="708"/>
          <w:docGrid w:linePitch="360"/>
        </w:sectPr>
      </w:pPr>
      <w:r>
        <w:rPr>
          <w:rFonts w:ascii="Segoe UI" w:hAnsi="Segoe UI" w:cs="Segoe UI"/>
          <w:b/>
          <w:bCs/>
          <w:i/>
          <w:sz w:val="24"/>
          <w:szCs w:val="24"/>
        </w:rPr>
        <w:t xml:space="preserve">rekrutacja prowadzona wyłącznie w formie elektronicznej – bez możliwości osobistego kontaktu - będzie trudna dla Państwa, jak i dla poszczególnych przedszkoli. Dlatego, aby przebiegła sprawnie w tych trudnych dla nas wszystkich tygodniach, zwracamy się do Państwa z prośbą o stosowanie się do powyższych wskazówek oraz o cierpliwość i wyrozumiałość.  </w:t>
      </w:r>
    </w:p>
    <w:p w:rsidR="00A10014" w:rsidRDefault="00A10EE1">
      <w:pPr>
        <w:jc w:val="center"/>
        <w:rPr>
          <w:rFonts w:ascii="Segoe UI" w:hAnsi="Segoe UI" w:cs="Segoe UI"/>
          <w:b/>
          <w:u w:val="single"/>
        </w:rPr>
      </w:pPr>
      <w:r>
        <w:rPr>
          <w:rFonts w:ascii="Segoe UI" w:hAnsi="Segoe UI" w:cs="Segoe UI"/>
          <w:b/>
          <w:u w:val="single"/>
        </w:rPr>
        <w:lastRenderedPageBreak/>
        <w:t>Wykaz przedszkoli uczestniczących w rekrutacji</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4A0" w:firstRow="1" w:lastRow="0" w:firstColumn="1" w:lastColumn="0" w:noHBand="0" w:noVBand="1"/>
      </w:tblPr>
      <w:tblGrid>
        <w:gridCol w:w="421"/>
        <w:gridCol w:w="3061"/>
        <w:gridCol w:w="3575"/>
        <w:gridCol w:w="2010"/>
        <w:gridCol w:w="2132"/>
        <w:gridCol w:w="3119"/>
      </w:tblGrid>
      <w:tr w:rsidR="00A10014">
        <w:trPr>
          <w:cantSplit/>
          <w:trHeight w:val="439"/>
          <w:jc w:val="center"/>
        </w:trPr>
        <w:tc>
          <w:tcPr>
            <w:tcW w:w="421"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Lp.</w:t>
            </w:r>
          </w:p>
        </w:tc>
        <w:tc>
          <w:tcPr>
            <w:tcW w:w="3061"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Nazwa jednostki</w:t>
            </w:r>
          </w:p>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organizacyjnej</w:t>
            </w:r>
          </w:p>
        </w:tc>
        <w:tc>
          <w:tcPr>
            <w:tcW w:w="3575"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Adres</w:t>
            </w:r>
          </w:p>
        </w:tc>
        <w:tc>
          <w:tcPr>
            <w:tcW w:w="2010"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Telefon kontaktowy</w:t>
            </w:r>
          </w:p>
        </w:tc>
        <w:tc>
          <w:tcPr>
            <w:tcW w:w="2132"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Godziny</w:t>
            </w:r>
          </w:p>
        </w:tc>
        <w:tc>
          <w:tcPr>
            <w:tcW w:w="3119" w:type="dxa"/>
            <w:shd w:val="clear" w:color="auto" w:fill="D5DCE4"/>
            <w:vAlign w:val="center"/>
          </w:tcPr>
          <w:p w:rsidR="00A10014" w:rsidRDefault="00A10EE1">
            <w:pPr>
              <w:spacing w:after="0" w:line="240" w:lineRule="auto"/>
              <w:jc w:val="center"/>
              <w:rPr>
                <w:rFonts w:ascii="Segoe UI" w:hAnsi="Segoe UI" w:cs="Segoe UI"/>
                <w:b/>
                <w:sz w:val="20"/>
                <w:szCs w:val="20"/>
              </w:rPr>
            </w:pPr>
            <w:r>
              <w:rPr>
                <w:rFonts w:ascii="Segoe UI" w:hAnsi="Segoe UI" w:cs="Segoe UI"/>
                <w:b/>
                <w:sz w:val="20"/>
                <w:szCs w:val="20"/>
              </w:rPr>
              <w:t xml:space="preserve">Adres poczty elektronicznej </w:t>
            </w:r>
            <w:r>
              <w:rPr>
                <w:rFonts w:ascii="Segoe UI" w:hAnsi="Segoe UI" w:cs="Segoe UI"/>
                <w:b/>
                <w:sz w:val="20"/>
                <w:szCs w:val="20"/>
              </w:rPr>
              <w:br/>
              <w:t>do celów rekrutacyjnych</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3</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Zwycięstwa</w:t>
            </w:r>
            <w:proofErr w:type="spellEnd"/>
            <w:r>
              <w:rPr>
                <w:rFonts w:ascii="Segoe UI" w:eastAsia="Segoe UI" w:hAnsi="Segoe UI" w:cs="Segoe UI"/>
                <w:sz w:val="18"/>
                <w:szCs w:val="18"/>
              </w:rPr>
              <w:t xml:space="preserve"> 188, 75-611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94 3423797</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p3.nabory@eduportal.koszalin.pl</w:t>
            </w:r>
          </w:p>
        </w:tc>
      </w:tr>
      <w:tr w:rsidR="00A10014">
        <w:trPr>
          <w:cantSplit/>
          <w:trHeight w:val="252"/>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8</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Bałtycka</w:t>
            </w:r>
            <w:proofErr w:type="spellEnd"/>
            <w:r>
              <w:rPr>
                <w:rFonts w:ascii="Segoe UI" w:eastAsia="Segoe UI" w:hAnsi="Segoe UI" w:cs="Segoe UI"/>
                <w:sz w:val="18"/>
                <w:szCs w:val="18"/>
              </w:rPr>
              <w:t xml:space="preserve"> 44, 75-331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94 3431432</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p8.nabory@eduportal.koszalin.pl</w:t>
            </w:r>
          </w:p>
        </w:tc>
      </w:tr>
      <w:tr w:rsidR="00A10014">
        <w:trPr>
          <w:cantSplit/>
          <w:trHeight w:val="215"/>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9</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Juliana </w:t>
            </w:r>
            <w:proofErr w:type="spellStart"/>
            <w:r>
              <w:rPr>
                <w:rFonts w:ascii="Segoe UI" w:eastAsia="Segoe UI" w:hAnsi="Segoe UI" w:cs="Segoe UI"/>
                <w:sz w:val="18"/>
                <w:szCs w:val="18"/>
              </w:rPr>
              <w:t>Tuwima</w:t>
            </w:r>
            <w:proofErr w:type="spellEnd"/>
            <w:r>
              <w:rPr>
                <w:rFonts w:ascii="Segoe UI" w:eastAsia="Segoe UI" w:hAnsi="Segoe UI" w:cs="Segoe UI"/>
                <w:sz w:val="18"/>
                <w:szCs w:val="18"/>
              </w:rPr>
              <w:t xml:space="preserve"> 1, 75-444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94 3450705</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11:00-13:00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p9.nabory@eduportal.koszalin.pl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10</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Rzemieślnicza</w:t>
            </w:r>
            <w:proofErr w:type="spellEnd"/>
            <w:r>
              <w:rPr>
                <w:rFonts w:ascii="Segoe UI" w:eastAsia="Segoe UI" w:hAnsi="Segoe UI" w:cs="Segoe UI"/>
                <w:sz w:val="18"/>
                <w:szCs w:val="18"/>
              </w:rPr>
              <w:t xml:space="preserve"> 6, 75-243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94 3423354</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10:00-12:00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p10.nabory@eduportal.koszalin.pl</w:t>
            </w:r>
          </w:p>
        </w:tc>
      </w:tr>
      <w:tr w:rsidR="00A51E09">
        <w:trPr>
          <w:cantSplit/>
          <w:trHeight w:val="227"/>
          <w:jc w:val="center"/>
        </w:trPr>
        <w:tc>
          <w:tcPr>
            <w:tcW w:w="421" w:type="dxa"/>
            <w:shd w:val="clear" w:color="auto" w:fill="auto"/>
            <w:vAlign w:val="center"/>
          </w:tcPr>
          <w:p w:rsidR="00A51E09" w:rsidRDefault="00A51E09" w:rsidP="00A51E09">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51E09" w:rsidRDefault="00A51E09" w:rsidP="00A51E09">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11</w:t>
            </w:r>
          </w:p>
        </w:tc>
        <w:tc>
          <w:tcPr>
            <w:tcW w:w="3575" w:type="dxa"/>
            <w:shd w:val="clear" w:color="auto" w:fill="auto"/>
          </w:tcPr>
          <w:p w:rsidR="00A51E09" w:rsidRPr="00A51E09" w:rsidRDefault="00A51E09" w:rsidP="00A51E09">
            <w:pPr>
              <w:rPr>
                <w:rFonts w:ascii="Segoe UI" w:hAnsi="Segoe UI" w:cs="Segoe UI"/>
                <w:sz w:val="18"/>
                <w:szCs w:val="18"/>
              </w:rPr>
            </w:pPr>
            <w:r w:rsidRPr="00A51E09">
              <w:rPr>
                <w:rFonts w:ascii="Segoe UI" w:hAnsi="Segoe UI" w:cs="Segoe UI"/>
                <w:sz w:val="18"/>
                <w:szCs w:val="18"/>
              </w:rPr>
              <w:t>ul. Łużycka 14, 75-113 Koszalin</w:t>
            </w:r>
          </w:p>
        </w:tc>
        <w:tc>
          <w:tcPr>
            <w:tcW w:w="2010" w:type="dxa"/>
            <w:shd w:val="clear" w:color="auto" w:fill="auto"/>
          </w:tcPr>
          <w:p w:rsidR="00A51E09" w:rsidRPr="00A51E09" w:rsidRDefault="00A51E09" w:rsidP="00A51E09">
            <w:pPr>
              <w:rPr>
                <w:rFonts w:ascii="Segoe UI" w:hAnsi="Segoe UI" w:cs="Segoe UI"/>
                <w:sz w:val="18"/>
                <w:szCs w:val="18"/>
              </w:rPr>
            </w:pPr>
            <w:r w:rsidRPr="00A51E09">
              <w:rPr>
                <w:rFonts w:ascii="Segoe UI" w:hAnsi="Segoe UI" w:cs="Segoe UI"/>
                <w:sz w:val="18"/>
                <w:szCs w:val="18"/>
              </w:rPr>
              <w:t>94 3426118</w:t>
            </w:r>
          </w:p>
        </w:tc>
        <w:tc>
          <w:tcPr>
            <w:tcW w:w="2132" w:type="dxa"/>
            <w:shd w:val="clear" w:color="auto" w:fill="auto"/>
          </w:tcPr>
          <w:p w:rsidR="00A51E09" w:rsidRPr="00A51E09" w:rsidRDefault="00A51E09" w:rsidP="00A51E09">
            <w:pPr>
              <w:jc w:val="center"/>
              <w:rPr>
                <w:rFonts w:ascii="Segoe UI" w:hAnsi="Segoe UI" w:cs="Segoe UI"/>
                <w:sz w:val="18"/>
                <w:szCs w:val="18"/>
              </w:rPr>
            </w:pPr>
            <w:r w:rsidRPr="00A51E09">
              <w:rPr>
                <w:rFonts w:ascii="Segoe UI" w:hAnsi="Segoe UI" w:cs="Segoe UI"/>
                <w:sz w:val="18"/>
                <w:szCs w:val="18"/>
              </w:rPr>
              <w:t>10:00-12:00</w:t>
            </w:r>
          </w:p>
        </w:tc>
        <w:tc>
          <w:tcPr>
            <w:tcW w:w="3119" w:type="dxa"/>
            <w:shd w:val="clear" w:color="auto" w:fill="auto"/>
            <w:vAlign w:val="center"/>
          </w:tcPr>
          <w:p w:rsidR="00A51E09" w:rsidRDefault="00A51E09" w:rsidP="00A51E09">
            <w:pPr>
              <w:pStyle w:val="NormalnyWeb"/>
            </w:pPr>
            <w:r>
              <w:rPr>
                <w:rFonts w:ascii="Segoe UI" w:eastAsia="Segoe UI" w:hAnsi="Segoe UI" w:cs="Segoe UI"/>
                <w:sz w:val="18"/>
                <w:szCs w:val="18"/>
              </w:rPr>
              <w:t>p11.nabory@eduportal.koszalin.pl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12</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Lechicka</w:t>
            </w:r>
            <w:proofErr w:type="spellEnd"/>
            <w:r>
              <w:rPr>
                <w:rFonts w:ascii="Segoe UI" w:eastAsia="Segoe UI" w:hAnsi="Segoe UI" w:cs="Segoe UI"/>
                <w:sz w:val="18"/>
                <w:szCs w:val="18"/>
              </w:rPr>
              <w:t xml:space="preserve"> 45, 75-001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94 3425732</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9:00-12:00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p12.nabory@eduportal.koszalin.pl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13</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Franciszkańska</w:t>
            </w:r>
            <w:proofErr w:type="spellEnd"/>
            <w:r>
              <w:rPr>
                <w:rFonts w:ascii="Segoe UI" w:eastAsia="Segoe UI" w:hAnsi="Segoe UI" w:cs="Segoe UI"/>
                <w:sz w:val="18"/>
                <w:szCs w:val="18"/>
              </w:rPr>
              <w:t xml:space="preserve"> 120, 75-327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94 3432159</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10:00-12:00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p13.nabory@eduportal.koszalin.pl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14</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M. </w:t>
            </w:r>
            <w:proofErr w:type="spellStart"/>
            <w:r>
              <w:rPr>
                <w:rFonts w:ascii="Segoe UI" w:eastAsia="Segoe UI" w:hAnsi="Segoe UI" w:cs="Segoe UI"/>
                <w:sz w:val="18"/>
                <w:szCs w:val="18"/>
              </w:rPr>
              <w:t>Wańkowicza</w:t>
            </w:r>
            <w:proofErr w:type="spellEnd"/>
            <w:r>
              <w:rPr>
                <w:rFonts w:ascii="Segoe UI" w:eastAsia="Segoe UI" w:hAnsi="Segoe UI" w:cs="Segoe UI"/>
                <w:sz w:val="18"/>
                <w:szCs w:val="18"/>
              </w:rPr>
              <w:t xml:space="preserve"> 15, 75-455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94 3432683</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p14.nabory@eduportal.koszalin.pl</w:t>
            </w:r>
          </w:p>
        </w:tc>
      </w:tr>
      <w:tr w:rsidR="00D23349" w:rsidTr="0033231A">
        <w:trPr>
          <w:cantSplit/>
          <w:trHeight w:val="227"/>
          <w:jc w:val="center"/>
        </w:trPr>
        <w:tc>
          <w:tcPr>
            <w:tcW w:w="421" w:type="dxa"/>
            <w:shd w:val="clear" w:color="auto" w:fill="auto"/>
            <w:vAlign w:val="center"/>
          </w:tcPr>
          <w:p w:rsidR="00D23349" w:rsidRDefault="00D23349" w:rsidP="00D23349">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D23349" w:rsidRDefault="00D23349" w:rsidP="00D23349">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15</w:t>
            </w:r>
          </w:p>
        </w:tc>
        <w:tc>
          <w:tcPr>
            <w:tcW w:w="3575" w:type="dxa"/>
            <w:tcBorders>
              <w:top w:val="single" w:sz="4" w:space="0" w:color="000000"/>
              <w:left w:val="single" w:sz="4" w:space="0" w:color="000000"/>
              <w:bottom w:val="single" w:sz="4" w:space="0" w:color="000000"/>
              <w:right w:val="single" w:sz="4" w:space="0" w:color="000000"/>
            </w:tcBorders>
            <w:shd w:val="clear" w:color="auto" w:fill="FFFFFF"/>
          </w:tcPr>
          <w:p w:rsidR="00D23349" w:rsidRDefault="00A51E09" w:rsidP="00D23349">
            <w:pPr>
              <w:pStyle w:val="Standard"/>
              <w:spacing w:after="0" w:line="240" w:lineRule="auto"/>
              <w:rPr>
                <w:rFonts w:ascii="Segoe UI" w:hAnsi="Segoe UI" w:cs="Segoe UI"/>
                <w:sz w:val="18"/>
                <w:szCs w:val="18"/>
              </w:rPr>
            </w:pPr>
            <w:r w:rsidRPr="00A51E09">
              <w:rPr>
                <w:rFonts w:ascii="Segoe UI" w:hAnsi="Segoe UI" w:cs="Segoe UI"/>
                <w:sz w:val="18"/>
                <w:szCs w:val="18"/>
              </w:rPr>
              <w:t>ul. Staszica 11, 75-449 Koszalin</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Pr>
          <w:p w:rsidR="00D23349" w:rsidRDefault="00A51E09" w:rsidP="00D23349">
            <w:pPr>
              <w:pStyle w:val="Standard"/>
              <w:spacing w:after="0" w:line="240" w:lineRule="auto"/>
            </w:pPr>
            <w:r w:rsidRPr="00A51E09">
              <w:rPr>
                <w:rFonts w:ascii="Segoe UI" w:eastAsia="Times New Roman" w:hAnsi="Segoe UI" w:cs="Segoe UI"/>
                <w:sz w:val="18"/>
                <w:szCs w:val="18"/>
                <w:lang w:eastAsia="pl-PL"/>
              </w:rPr>
              <w:t>94 3436794</w:t>
            </w:r>
          </w:p>
        </w:tc>
        <w:tc>
          <w:tcPr>
            <w:tcW w:w="2132" w:type="dxa"/>
            <w:tcBorders>
              <w:top w:val="single" w:sz="4" w:space="0" w:color="000000"/>
              <w:left w:val="single" w:sz="4" w:space="0" w:color="000000"/>
              <w:bottom w:val="single" w:sz="4" w:space="0" w:color="000000"/>
              <w:right w:val="single" w:sz="4" w:space="0" w:color="000000"/>
            </w:tcBorders>
            <w:shd w:val="clear" w:color="auto" w:fill="FFFFFF"/>
          </w:tcPr>
          <w:p w:rsidR="00D23349" w:rsidRDefault="00A51E09" w:rsidP="00D23349">
            <w:pPr>
              <w:pStyle w:val="Standard"/>
              <w:spacing w:after="0" w:line="240" w:lineRule="auto"/>
              <w:jc w:val="center"/>
              <w:rPr>
                <w:rFonts w:ascii="Segoe UI" w:hAnsi="Segoe UI" w:cs="Segoe UI"/>
                <w:sz w:val="18"/>
                <w:szCs w:val="18"/>
              </w:rPr>
            </w:pPr>
            <w:r>
              <w:rPr>
                <w:rFonts w:ascii="Segoe UI" w:hAnsi="Segoe UI" w:cs="Segoe UI"/>
                <w:sz w:val="18"/>
                <w:szCs w:val="18"/>
              </w:rPr>
              <w:t>9:00-13</w:t>
            </w:r>
            <w:r w:rsidR="00D23349">
              <w:rPr>
                <w:rFonts w:ascii="Segoe UI" w:hAnsi="Segoe UI" w:cs="Segoe UI"/>
                <w:sz w:val="18"/>
                <w:szCs w:val="18"/>
              </w:rPr>
              <w:t>:00</w:t>
            </w:r>
          </w:p>
        </w:tc>
        <w:tc>
          <w:tcPr>
            <w:tcW w:w="3119" w:type="dxa"/>
            <w:shd w:val="clear" w:color="auto" w:fill="auto"/>
            <w:vAlign w:val="center"/>
          </w:tcPr>
          <w:p w:rsidR="00D23349" w:rsidRDefault="00D23349" w:rsidP="00D23349">
            <w:pPr>
              <w:pStyle w:val="NormalnyWeb"/>
            </w:pPr>
            <w:r>
              <w:rPr>
                <w:rFonts w:ascii="Segoe UI" w:eastAsia="Segoe UI" w:hAnsi="Segoe UI" w:cs="Segoe UI"/>
                <w:sz w:val="18"/>
                <w:szCs w:val="18"/>
              </w:rPr>
              <w:t>p15.nabory@eduportal.koszalin.pl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16</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K. </w:t>
            </w:r>
            <w:proofErr w:type="spellStart"/>
            <w:r>
              <w:rPr>
                <w:rFonts w:ascii="Segoe UI" w:eastAsia="Segoe UI" w:hAnsi="Segoe UI" w:cs="Segoe UI"/>
                <w:sz w:val="18"/>
                <w:szCs w:val="18"/>
              </w:rPr>
              <w:t>Makuszyńskiego</w:t>
            </w:r>
            <w:proofErr w:type="spellEnd"/>
            <w:r>
              <w:rPr>
                <w:rFonts w:ascii="Segoe UI" w:eastAsia="Segoe UI" w:hAnsi="Segoe UI" w:cs="Segoe UI"/>
                <w:sz w:val="18"/>
                <w:szCs w:val="18"/>
              </w:rPr>
              <w:t xml:space="preserve"> 9, 75-442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94 3452616</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9:00-14:00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p16.nabory@eduportal.koszalin.pl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19</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Giełdowa</w:t>
            </w:r>
            <w:proofErr w:type="spellEnd"/>
            <w:r>
              <w:rPr>
                <w:rFonts w:ascii="Segoe UI" w:eastAsia="Segoe UI" w:hAnsi="Segoe UI" w:cs="Segoe UI"/>
                <w:sz w:val="18"/>
                <w:szCs w:val="18"/>
              </w:rPr>
              <w:t xml:space="preserve"> 20, 75-552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94 3450400</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10:00-12:00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p19.nabory@eduportal.koszalin.pl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20</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Piaskowa</w:t>
            </w:r>
            <w:proofErr w:type="spellEnd"/>
            <w:r>
              <w:rPr>
                <w:rFonts w:ascii="Segoe UI" w:eastAsia="Segoe UI" w:hAnsi="Segoe UI" w:cs="Segoe UI"/>
                <w:sz w:val="18"/>
                <w:szCs w:val="18"/>
              </w:rPr>
              <w:t xml:space="preserve"> 4, 75-621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94 3400083, 501496300</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9:00-14:00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p20.nabory@eduportal.koszalin.pl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21</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Połczyńska55, 75-808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94 3425836</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p21.nabory@eduportal.koszalin.pl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22</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Chałubińskiego</w:t>
            </w:r>
            <w:proofErr w:type="spellEnd"/>
            <w:r>
              <w:rPr>
                <w:rFonts w:ascii="Segoe UI" w:eastAsia="Segoe UI" w:hAnsi="Segoe UI" w:cs="Segoe UI"/>
                <w:sz w:val="18"/>
                <w:szCs w:val="18"/>
              </w:rPr>
              <w:t xml:space="preserve"> 6, 75-581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94 3454702</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10:00-12:00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p22.nabory@eduportal.koszalin.pl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23</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Limanowskiego</w:t>
            </w:r>
            <w:proofErr w:type="spellEnd"/>
            <w:r>
              <w:rPr>
                <w:rFonts w:ascii="Segoe UI" w:eastAsia="Segoe UI" w:hAnsi="Segoe UI" w:cs="Segoe UI"/>
                <w:sz w:val="18"/>
                <w:szCs w:val="18"/>
              </w:rPr>
              <w:t xml:space="preserve"> 33, 75-363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94 3453600</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12:00-14:00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p23.nabory@eduportal.koszalin.pl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34</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Gen. J. Bema 9, 75-662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94 3405226, 602425757</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p34.nabory@eduportal.koszalin.pl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35</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Rodła</w:t>
            </w:r>
            <w:proofErr w:type="spellEnd"/>
            <w:r>
              <w:rPr>
                <w:rFonts w:ascii="Segoe UI" w:eastAsia="Segoe UI" w:hAnsi="Segoe UI" w:cs="Segoe UI"/>
                <w:sz w:val="18"/>
                <w:szCs w:val="18"/>
              </w:rPr>
              <w:t xml:space="preserve"> 10, 75-361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94 3481656</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12:00-14:00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p35.nabory@eduportal.koszalin.pl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nr</w:t>
            </w:r>
            <w:proofErr w:type="spellEnd"/>
            <w:r>
              <w:rPr>
                <w:rFonts w:ascii="Segoe UI" w:eastAsia="Segoe UI" w:hAnsi="Segoe UI" w:cs="Segoe UI"/>
                <w:sz w:val="18"/>
                <w:szCs w:val="18"/>
              </w:rPr>
              <w:t xml:space="preserve"> 37</w:t>
            </w:r>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B. </w:t>
            </w:r>
            <w:proofErr w:type="spellStart"/>
            <w:r>
              <w:rPr>
                <w:rFonts w:ascii="Segoe UI" w:eastAsia="Segoe UI" w:hAnsi="Segoe UI" w:cs="Segoe UI"/>
                <w:sz w:val="18"/>
                <w:szCs w:val="18"/>
              </w:rPr>
              <w:t>Spasowskiego</w:t>
            </w:r>
            <w:proofErr w:type="spellEnd"/>
            <w:r>
              <w:rPr>
                <w:rFonts w:ascii="Segoe UI" w:eastAsia="Segoe UI" w:hAnsi="Segoe UI" w:cs="Segoe UI"/>
                <w:sz w:val="18"/>
                <w:szCs w:val="18"/>
              </w:rPr>
              <w:t xml:space="preserve"> 14a, 75-451 </w:t>
            </w:r>
            <w:proofErr w:type="spellStart"/>
            <w:r>
              <w:rPr>
                <w:rFonts w:ascii="Segoe UI" w:eastAsia="Segoe UI" w:hAnsi="Segoe UI" w:cs="Segoe UI"/>
                <w:sz w:val="18"/>
                <w:szCs w:val="18"/>
              </w:rPr>
              <w:t>Koszalin</w:t>
            </w:r>
            <w:proofErr w:type="spellEnd"/>
          </w:p>
        </w:tc>
        <w:tc>
          <w:tcPr>
            <w:tcW w:w="2010" w:type="dxa"/>
            <w:shd w:val="clear" w:color="auto" w:fill="auto"/>
          </w:tcPr>
          <w:p w:rsidR="00A10014" w:rsidRDefault="00A10EE1">
            <w:pPr>
              <w:pStyle w:val="NormalnyWeb"/>
            </w:pPr>
            <w:r>
              <w:rPr>
                <w:rFonts w:ascii="Segoe UI" w:eastAsia="Segoe UI" w:hAnsi="Segoe UI" w:cs="Segoe UI"/>
                <w:sz w:val="18"/>
                <w:szCs w:val="18"/>
              </w:rPr>
              <w:t>94 3108432</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p37.nabory@eduportal.koszalin.pl</w:t>
            </w:r>
          </w:p>
        </w:tc>
      </w:tr>
      <w:tr w:rsidR="00A10014">
        <w:trPr>
          <w:cantSplit/>
          <w:trHeight w:val="227"/>
          <w:jc w:val="center"/>
        </w:trPr>
        <w:tc>
          <w:tcPr>
            <w:tcW w:w="421" w:type="dxa"/>
            <w:shd w:val="clear" w:color="auto" w:fill="auto"/>
            <w:vAlign w:val="center"/>
          </w:tcPr>
          <w:p w:rsidR="00A10014" w:rsidRDefault="00A10014">
            <w:pPr>
              <w:numPr>
                <w:ilvl w:val="0"/>
                <w:numId w:val="3"/>
              </w:numPr>
              <w:spacing w:after="0" w:line="240" w:lineRule="auto"/>
              <w:jc w:val="center"/>
              <w:rPr>
                <w:rFonts w:ascii="Segoe UI" w:hAnsi="Segoe UI" w:cs="Segoe UI"/>
                <w:bCs/>
                <w:sz w:val="18"/>
                <w:szCs w:val="18"/>
              </w:rPr>
            </w:pPr>
          </w:p>
        </w:tc>
        <w:tc>
          <w:tcPr>
            <w:tcW w:w="3061" w:type="dxa"/>
            <w:shd w:val="clear" w:color="auto" w:fill="auto"/>
            <w:vAlign w:val="center"/>
          </w:tcPr>
          <w:p w:rsidR="00A10014" w:rsidRDefault="00A10EE1">
            <w:pPr>
              <w:pStyle w:val="NormalnyWeb"/>
            </w:pPr>
            <w:proofErr w:type="spellStart"/>
            <w:r>
              <w:rPr>
                <w:rFonts w:ascii="Segoe UI" w:eastAsia="Segoe UI" w:hAnsi="Segoe UI" w:cs="Segoe UI"/>
                <w:sz w:val="18"/>
                <w:szCs w:val="18"/>
              </w:rPr>
              <w:t>Przedszkole</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Integracyjne</w:t>
            </w:r>
            <w:proofErr w:type="spellEnd"/>
          </w:p>
        </w:tc>
        <w:tc>
          <w:tcPr>
            <w:tcW w:w="3575" w:type="dxa"/>
            <w:shd w:val="clear" w:color="auto" w:fill="auto"/>
          </w:tcPr>
          <w:p w:rsidR="00A10014" w:rsidRDefault="00A10EE1">
            <w:pPr>
              <w:pStyle w:val="NormalnyWeb"/>
            </w:pPr>
            <w:proofErr w:type="spellStart"/>
            <w:r>
              <w:rPr>
                <w:rFonts w:ascii="Segoe UI" w:eastAsia="Segoe UI" w:hAnsi="Segoe UI" w:cs="Segoe UI"/>
                <w:sz w:val="18"/>
                <w:szCs w:val="18"/>
              </w:rPr>
              <w:t>ul</w:t>
            </w:r>
            <w:proofErr w:type="spellEnd"/>
            <w:r>
              <w:rPr>
                <w:rFonts w:ascii="Segoe UI" w:eastAsia="Segoe UI" w:hAnsi="Segoe UI" w:cs="Segoe UI"/>
                <w:sz w:val="18"/>
                <w:szCs w:val="18"/>
              </w:rPr>
              <w:t xml:space="preserve">. </w:t>
            </w:r>
            <w:proofErr w:type="spellStart"/>
            <w:r>
              <w:rPr>
                <w:rFonts w:ascii="Segoe UI" w:eastAsia="Segoe UI" w:hAnsi="Segoe UI" w:cs="Segoe UI"/>
                <w:sz w:val="18"/>
                <w:szCs w:val="18"/>
              </w:rPr>
              <w:t>Władysława</w:t>
            </w:r>
            <w:proofErr w:type="spellEnd"/>
            <w:r>
              <w:rPr>
                <w:rFonts w:ascii="Segoe UI" w:eastAsia="Segoe UI" w:hAnsi="Segoe UI" w:cs="Segoe UI"/>
                <w:sz w:val="18"/>
                <w:szCs w:val="18"/>
              </w:rPr>
              <w:t xml:space="preserve"> IV 143, 75-347 </w:t>
            </w:r>
            <w:proofErr w:type="spellStart"/>
            <w:r>
              <w:rPr>
                <w:rFonts w:ascii="Segoe UI" w:eastAsia="Segoe UI" w:hAnsi="Segoe UI" w:cs="Segoe UI"/>
                <w:sz w:val="18"/>
                <w:szCs w:val="18"/>
              </w:rPr>
              <w:t>Koszalin</w:t>
            </w:r>
            <w:proofErr w:type="spellEnd"/>
            <w:r>
              <w:rPr>
                <w:rFonts w:ascii="Segoe UI" w:eastAsia="Segoe UI" w:hAnsi="Segoe UI" w:cs="Segoe UI"/>
                <w:sz w:val="18"/>
                <w:szCs w:val="18"/>
              </w:rPr>
              <w:t xml:space="preserve"> </w:t>
            </w:r>
          </w:p>
        </w:tc>
        <w:tc>
          <w:tcPr>
            <w:tcW w:w="2010" w:type="dxa"/>
            <w:shd w:val="clear" w:color="auto" w:fill="auto"/>
          </w:tcPr>
          <w:p w:rsidR="00A10014" w:rsidRDefault="00A10EE1">
            <w:pPr>
              <w:pStyle w:val="NormalnyWeb"/>
            </w:pPr>
            <w:r>
              <w:rPr>
                <w:rFonts w:ascii="Segoe UI" w:eastAsia="Segoe UI" w:hAnsi="Segoe UI" w:cs="Segoe UI"/>
                <w:sz w:val="18"/>
                <w:szCs w:val="18"/>
              </w:rPr>
              <w:t>94 3543880, 662195988</w:t>
            </w:r>
          </w:p>
        </w:tc>
        <w:tc>
          <w:tcPr>
            <w:tcW w:w="2132" w:type="dxa"/>
            <w:shd w:val="clear" w:color="auto" w:fill="auto"/>
          </w:tcPr>
          <w:p w:rsidR="00A10014" w:rsidRDefault="00A10EE1">
            <w:pPr>
              <w:pStyle w:val="NormalnyWeb"/>
              <w:jc w:val="center"/>
            </w:pPr>
            <w:r>
              <w:rPr>
                <w:rFonts w:ascii="Segoe UI" w:eastAsia="Segoe UI" w:hAnsi="Segoe UI" w:cs="Segoe UI"/>
                <w:sz w:val="18"/>
                <w:szCs w:val="18"/>
              </w:rPr>
              <w:t>9:00-13:00</w:t>
            </w:r>
          </w:p>
        </w:tc>
        <w:tc>
          <w:tcPr>
            <w:tcW w:w="3119" w:type="dxa"/>
            <w:shd w:val="clear" w:color="auto" w:fill="auto"/>
            <w:vAlign w:val="center"/>
          </w:tcPr>
          <w:p w:rsidR="00A10014" w:rsidRDefault="00A10EE1">
            <w:pPr>
              <w:pStyle w:val="NormalnyWeb"/>
            </w:pPr>
            <w:r>
              <w:rPr>
                <w:rFonts w:ascii="Segoe UI" w:eastAsia="Segoe UI" w:hAnsi="Segoe UI" w:cs="Segoe UI"/>
                <w:sz w:val="18"/>
                <w:szCs w:val="18"/>
              </w:rPr>
              <w:t>pi.nabory@eduportal.koszalin.pl</w:t>
            </w:r>
          </w:p>
        </w:tc>
      </w:tr>
      <w:tr w:rsidR="00A10014">
        <w:trPr>
          <w:cantSplit/>
          <w:trHeight w:val="597"/>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ind w:right="57"/>
              <w:jc w:val="both"/>
              <w:rPr>
                <w:rFonts w:ascii="Segoe UI" w:hAnsi="Segoe UI" w:cs="Segoe UI"/>
                <w:bCs/>
                <w:sz w:val="18"/>
                <w:szCs w:val="18"/>
              </w:rPr>
            </w:pPr>
          </w:p>
        </w:tc>
        <w:tc>
          <w:tcPr>
            <w:tcW w:w="3061" w:type="dxa"/>
            <w:shd w:val="clear" w:color="auto" w:fill="FFFFFF"/>
            <w:vAlign w:val="center"/>
          </w:tcPr>
          <w:p w:rsidR="00A10014" w:rsidRDefault="00A10EE1">
            <w:pPr>
              <w:spacing w:after="0"/>
              <w:rPr>
                <w:rFonts w:ascii="Segoe UI" w:hAnsi="Segoe UI" w:cs="Segoe UI"/>
                <w:sz w:val="20"/>
                <w:szCs w:val="20"/>
              </w:rPr>
            </w:pPr>
            <w:r>
              <w:rPr>
                <w:rFonts w:ascii="Segoe UI" w:hAnsi="Segoe UI" w:cs="Segoe UI"/>
                <w:sz w:val="18"/>
                <w:szCs w:val="18"/>
              </w:rPr>
              <w:t>Niepubliczne Przedszkole Integracyjno-Terapeutyczne „Miś”</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Seminaryjna 2A 75-817 Koszalin</w:t>
            </w:r>
          </w:p>
        </w:tc>
        <w:tc>
          <w:tcPr>
            <w:tcW w:w="2010"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512 803 221</w:t>
            </w:r>
          </w:p>
        </w:tc>
        <w:tc>
          <w:tcPr>
            <w:tcW w:w="2132" w:type="dxa"/>
            <w:shd w:val="clear" w:color="auto" w:fill="FFFFFF"/>
            <w:vAlign w:val="center"/>
          </w:tcPr>
          <w:p w:rsidR="00A10014" w:rsidRDefault="00A10EE1">
            <w:pPr>
              <w:spacing w:after="0" w:line="240" w:lineRule="auto"/>
              <w:jc w:val="center"/>
              <w:rPr>
                <w:rFonts w:ascii="Segoe UI" w:hAnsi="Segoe UI" w:cs="Segoe UI"/>
                <w:sz w:val="18"/>
                <w:szCs w:val="18"/>
                <w:lang w:val="pl"/>
              </w:rPr>
            </w:pPr>
            <w:r>
              <w:rPr>
                <w:rFonts w:ascii="Segoe UI" w:hAnsi="Segoe UI" w:cs="Segoe UI"/>
                <w:sz w:val="18"/>
                <w:szCs w:val="18"/>
                <w:lang w:val="pl"/>
              </w:rPr>
              <w:t>9:00-15:00</w:t>
            </w:r>
          </w:p>
        </w:tc>
        <w:tc>
          <w:tcPr>
            <w:tcW w:w="3119"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koszalin@misprzedszkole.pl</w:t>
            </w:r>
          </w:p>
        </w:tc>
      </w:tr>
      <w:tr w:rsidR="00A10014">
        <w:trPr>
          <w:cantSplit/>
          <w:trHeight w:val="618"/>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pStyle w:val="Tekstpodstawowy"/>
              <w:rPr>
                <w:rFonts w:ascii="Segoe UI" w:hAnsi="Segoe UI" w:cs="Segoe UI"/>
                <w:sz w:val="18"/>
                <w:szCs w:val="18"/>
              </w:rPr>
            </w:pPr>
            <w:r>
              <w:rPr>
                <w:rFonts w:ascii="Segoe UI" w:hAnsi="Segoe UI" w:cs="Segoe UI"/>
                <w:sz w:val="18"/>
                <w:szCs w:val="18"/>
              </w:rPr>
              <w:t xml:space="preserve">Niepubliczne Przedszkole </w:t>
            </w:r>
          </w:p>
          <w:p w:rsidR="00A10014" w:rsidRDefault="00A10EE1">
            <w:pPr>
              <w:spacing w:after="0"/>
              <w:rPr>
                <w:rFonts w:ascii="Segoe UI" w:hAnsi="Segoe UI" w:cs="Segoe UI"/>
                <w:sz w:val="20"/>
                <w:szCs w:val="20"/>
              </w:rPr>
            </w:pPr>
            <w:r>
              <w:rPr>
                <w:rFonts w:ascii="Segoe UI" w:hAnsi="Segoe UI" w:cs="Segoe UI"/>
                <w:sz w:val="18"/>
                <w:szCs w:val="18"/>
              </w:rPr>
              <w:t>„Jaś i Małgosia”</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 xml:space="preserve">ul. Śniadeckich 1g,  75-453 Koszalin  </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606 471 839</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10:30-13:30</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przedszkole@jasimalgosia.edu.pl</w:t>
            </w:r>
          </w:p>
        </w:tc>
      </w:tr>
      <w:tr w:rsidR="00A10014">
        <w:trPr>
          <w:cantSplit/>
          <w:trHeight w:val="554"/>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pStyle w:val="Tekstpodstawowy"/>
              <w:rPr>
                <w:rFonts w:ascii="Segoe UI" w:hAnsi="Segoe UI" w:cs="Segoe UI"/>
                <w:sz w:val="18"/>
                <w:szCs w:val="18"/>
              </w:rPr>
            </w:pPr>
            <w:r>
              <w:rPr>
                <w:rFonts w:ascii="Segoe UI" w:hAnsi="Segoe UI" w:cs="Segoe UI"/>
                <w:sz w:val="18"/>
                <w:szCs w:val="18"/>
              </w:rPr>
              <w:t>Niepubliczne Przedszkole</w:t>
            </w:r>
          </w:p>
          <w:p w:rsidR="00A10014" w:rsidRDefault="00A10EE1">
            <w:pPr>
              <w:spacing w:after="0"/>
              <w:rPr>
                <w:rFonts w:ascii="Segoe UI" w:hAnsi="Segoe UI" w:cs="Segoe UI"/>
                <w:sz w:val="20"/>
                <w:szCs w:val="20"/>
              </w:rPr>
            </w:pPr>
            <w:r>
              <w:rPr>
                <w:rFonts w:ascii="Segoe UI" w:hAnsi="Segoe UI" w:cs="Segoe UI"/>
                <w:sz w:val="18"/>
                <w:szCs w:val="18"/>
              </w:rPr>
              <w:t>„Kamyczek”</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Wenedów 3, 75-847 Koszalin</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94 71 70 707</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6.30 – 17.00</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info@kamyczekwprzedszkolu.pl</w:t>
            </w:r>
          </w:p>
        </w:tc>
      </w:tr>
      <w:tr w:rsidR="00A10014">
        <w:trPr>
          <w:cantSplit/>
          <w:trHeight w:val="284"/>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spacing w:after="0"/>
              <w:rPr>
                <w:rFonts w:ascii="Segoe UI" w:hAnsi="Segoe UI" w:cs="Segoe UI"/>
                <w:sz w:val="20"/>
                <w:szCs w:val="20"/>
              </w:rPr>
            </w:pPr>
            <w:r>
              <w:rPr>
                <w:rFonts w:ascii="Segoe UI" w:hAnsi="Segoe UI" w:cs="Segoe UI"/>
                <w:sz w:val="18"/>
                <w:szCs w:val="18"/>
              </w:rPr>
              <w:t xml:space="preserve">Przedszkole Niepubliczne „Happy </w:t>
            </w:r>
            <w:proofErr w:type="spellStart"/>
            <w:r>
              <w:rPr>
                <w:rFonts w:ascii="Segoe UI" w:hAnsi="Segoe UI" w:cs="Segoe UI"/>
                <w:sz w:val="18"/>
                <w:szCs w:val="18"/>
              </w:rPr>
              <w:t>Days</w:t>
            </w:r>
            <w:proofErr w:type="spellEnd"/>
            <w:r>
              <w:rPr>
                <w:rFonts w:ascii="Segoe UI" w:hAnsi="Segoe UI" w:cs="Segoe UI"/>
                <w:sz w:val="18"/>
                <w:szCs w:val="18"/>
              </w:rPr>
              <w:t>–Szczęśliwe Dni”</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Maltańska 57, 75-430 Koszalin</w:t>
            </w:r>
          </w:p>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Dąbrowskiego 12, 75-300 Koszalin</w:t>
            </w:r>
          </w:p>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Racławicka 15-17, bud F, 75-300 Koszalin</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600 035 037</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6:30-18:30</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wicedyrektor-maltanska@happydays-koszalin.pl</w:t>
            </w:r>
          </w:p>
        </w:tc>
      </w:tr>
      <w:tr w:rsidR="00A10014">
        <w:trPr>
          <w:cantSplit/>
          <w:trHeight w:val="284"/>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spacing w:after="0"/>
              <w:rPr>
                <w:rFonts w:ascii="Segoe UI" w:hAnsi="Segoe UI" w:cs="Segoe UI"/>
                <w:sz w:val="20"/>
                <w:szCs w:val="20"/>
              </w:rPr>
            </w:pPr>
            <w:r>
              <w:rPr>
                <w:rFonts w:ascii="Segoe UI" w:hAnsi="Segoe UI" w:cs="Segoe UI"/>
                <w:sz w:val="18"/>
                <w:szCs w:val="18"/>
              </w:rPr>
              <w:t>Niepubliczne Przedszkole „Akademia Małego Europejczyka”</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T. Chałubińskiego 15, 75-581 Koszalin</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508 948 252</w:t>
            </w:r>
          </w:p>
        </w:tc>
        <w:tc>
          <w:tcPr>
            <w:tcW w:w="2132" w:type="dxa"/>
            <w:shd w:val="clear" w:color="auto" w:fill="FFFFFF"/>
            <w:vAlign w:val="center"/>
          </w:tcPr>
          <w:p w:rsidR="00A10014" w:rsidRDefault="00A10014" w:rsidP="00D23349">
            <w:pPr>
              <w:spacing w:after="0" w:line="240" w:lineRule="auto"/>
              <w:jc w:val="center"/>
              <w:rPr>
                <w:rFonts w:ascii="Segoe UI" w:hAnsi="Segoe UI" w:cs="Segoe UI"/>
                <w:sz w:val="18"/>
                <w:szCs w:val="18"/>
                <w:lang w:val="pl"/>
              </w:rPr>
            </w:pP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przedszkole@fundacja-ece.edu.pl</w:t>
            </w:r>
          </w:p>
        </w:tc>
      </w:tr>
      <w:tr w:rsidR="00A10014">
        <w:trPr>
          <w:cantSplit/>
          <w:trHeight w:val="393"/>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spacing w:after="0"/>
              <w:rPr>
                <w:rFonts w:ascii="Segoe UI" w:hAnsi="Segoe UI" w:cs="Segoe UI"/>
                <w:sz w:val="20"/>
                <w:szCs w:val="20"/>
              </w:rPr>
            </w:pPr>
            <w:r>
              <w:rPr>
                <w:rFonts w:ascii="Segoe UI" w:hAnsi="Segoe UI" w:cs="Segoe UI"/>
                <w:sz w:val="18"/>
                <w:szCs w:val="18"/>
              </w:rPr>
              <w:t>TWOJA NIANIA Kamila Chabowska</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Słowiańska 3, Koszalin</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530 803 131</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9:00-16:00</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przedszkole.twojaniania@gmail.com</w:t>
            </w:r>
          </w:p>
        </w:tc>
      </w:tr>
      <w:tr w:rsidR="00A10014">
        <w:trPr>
          <w:cantSplit/>
          <w:trHeight w:val="396"/>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pStyle w:val="Tekstpodstawowy"/>
              <w:jc w:val="left"/>
              <w:rPr>
                <w:rFonts w:ascii="Segoe UI" w:hAnsi="Segoe UI" w:cs="Segoe UI"/>
                <w:sz w:val="18"/>
                <w:szCs w:val="18"/>
              </w:rPr>
            </w:pPr>
            <w:r>
              <w:rPr>
                <w:rFonts w:ascii="Segoe UI" w:hAnsi="Segoe UI" w:cs="Segoe UI"/>
                <w:sz w:val="18"/>
                <w:szCs w:val="18"/>
              </w:rPr>
              <w:t>Niepubliczne Przedszkole „</w:t>
            </w:r>
            <w:proofErr w:type="spellStart"/>
            <w:r>
              <w:rPr>
                <w:rFonts w:ascii="Segoe UI" w:hAnsi="Segoe UI" w:cs="Segoe UI"/>
                <w:sz w:val="18"/>
                <w:szCs w:val="18"/>
              </w:rPr>
              <w:t>Bambino</w:t>
            </w:r>
            <w:proofErr w:type="spellEnd"/>
            <w:r>
              <w:rPr>
                <w:rFonts w:ascii="Segoe UI" w:hAnsi="Segoe UI" w:cs="Segoe UI"/>
                <w:sz w:val="18"/>
                <w:szCs w:val="18"/>
              </w:rPr>
              <w:t xml:space="preserve">” </w:t>
            </w:r>
          </w:p>
        </w:tc>
        <w:tc>
          <w:tcPr>
            <w:tcW w:w="3575" w:type="dxa"/>
            <w:shd w:val="clear" w:color="auto" w:fill="FFFFFF"/>
            <w:vAlign w:val="center"/>
          </w:tcPr>
          <w:p w:rsidR="00A10014" w:rsidRDefault="00A10EE1">
            <w:pPr>
              <w:spacing w:after="0" w:line="240" w:lineRule="auto"/>
              <w:rPr>
                <w:rFonts w:ascii="Segoe UI" w:hAnsi="Segoe UI" w:cs="Segoe UI"/>
                <w:sz w:val="18"/>
                <w:szCs w:val="18"/>
                <w:lang w:val="pl"/>
              </w:rPr>
            </w:pPr>
            <w:r>
              <w:rPr>
                <w:rFonts w:ascii="Segoe UI" w:hAnsi="Segoe UI" w:cs="Segoe UI"/>
                <w:sz w:val="18"/>
                <w:szCs w:val="18"/>
                <w:lang w:val="pl"/>
              </w:rPr>
              <w:t>ul. 1 Maja 20/7, 75-800 Koszalin</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516 132 363</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lang w:val="pl"/>
              </w:rPr>
            </w:pPr>
            <w:r>
              <w:rPr>
                <w:rFonts w:ascii="Segoe UI" w:hAnsi="Segoe UI" w:cs="Segoe UI"/>
                <w:sz w:val="18"/>
                <w:szCs w:val="18"/>
                <w:lang w:val="pl"/>
              </w:rPr>
              <w:t>6:30 do 17:00</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przedszkole.bambino@yahoo.pl</w:t>
            </w:r>
          </w:p>
        </w:tc>
      </w:tr>
      <w:tr w:rsidR="00A10014">
        <w:trPr>
          <w:cantSplit/>
          <w:trHeight w:val="694"/>
          <w:jc w:val="center"/>
        </w:trPr>
        <w:tc>
          <w:tcPr>
            <w:tcW w:w="421" w:type="dxa"/>
            <w:shd w:val="clear" w:color="auto" w:fill="FFFFFF"/>
            <w:vAlign w:val="center"/>
          </w:tcPr>
          <w:p w:rsidR="00A10014" w:rsidRDefault="00A10014">
            <w:pPr>
              <w:numPr>
                <w:ilvl w:val="0"/>
                <w:numId w:val="3"/>
              </w:numPr>
              <w:tabs>
                <w:tab w:val="clear" w:pos="425"/>
                <w:tab w:val="left" w:pos="720"/>
              </w:tabs>
              <w:spacing w:after="0" w:line="240" w:lineRule="auto"/>
              <w:jc w:val="center"/>
              <w:rPr>
                <w:rFonts w:ascii="Segoe UI" w:hAnsi="Segoe UI" w:cs="Segoe UI"/>
                <w:bCs/>
                <w:sz w:val="18"/>
                <w:szCs w:val="18"/>
              </w:rPr>
            </w:pPr>
          </w:p>
        </w:tc>
        <w:tc>
          <w:tcPr>
            <w:tcW w:w="3061" w:type="dxa"/>
            <w:shd w:val="clear" w:color="auto" w:fill="FFFFFF"/>
            <w:vAlign w:val="center"/>
          </w:tcPr>
          <w:p w:rsidR="00A10014" w:rsidRDefault="00A10EE1">
            <w:pPr>
              <w:spacing w:after="0"/>
              <w:rPr>
                <w:rFonts w:ascii="Segoe UI" w:hAnsi="Segoe UI" w:cs="Segoe UI"/>
              </w:rPr>
            </w:pPr>
            <w:r>
              <w:rPr>
                <w:rFonts w:ascii="Segoe UI" w:hAnsi="Segoe UI" w:cs="Segoe UI"/>
                <w:sz w:val="18"/>
                <w:szCs w:val="18"/>
              </w:rPr>
              <w:t>Przedszkole „Przyjaciel Dziecka” Towarzystwa Przyjaciół Dzieci w Koszalinie</w:t>
            </w:r>
          </w:p>
        </w:tc>
        <w:tc>
          <w:tcPr>
            <w:tcW w:w="3575"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ul. Dąbka 3a/2</w:t>
            </w:r>
            <w:r>
              <w:rPr>
                <w:rFonts w:ascii="Segoe UI" w:hAnsi="Segoe UI" w:cs="Segoe UI"/>
                <w:sz w:val="18"/>
                <w:szCs w:val="18"/>
              </w:rPr>
              <w:br/>
              <w:t>ul. Hołdu Pruskiego 8a/26</w:t>
            </w:r>
          </w:p>
        </w:tc>
        <w:tc>
          <w:tcPr>
            <w:tcW w:w="2010" w:type="dxa"/>
            <w:shd w:val="clear" w:color="auto" w:fill="FFFFFF"/>
            <w:vAlign w:val="center"/>
          </w:tcPr>
          <w:p w:rsidR="00A10014" w:rsidRDefault="00A10EE1" w:rsidP="00D23349">
            <w:pPr>
              <w:spacing w:after="0" w:line="240" w:lineRule="auto"/>
              <w:jc w:val="center"/>
              <w:rPr>
                <w:rFonts w:ascii="Segoe UI" w:hAnsi="Segoe UI" w:cs="Segoe UI"/>
                <w:sz w:val="18"/>
                <w:szCs w:val="18"/>
              </w:rPr>
            </w:pPr>
            <w:r>
              <w:rPr>
                <w:rFonts w:ascii="Segoe UI" w:hAnsi="Segoe UI" w:cs="Segoe UI"/>
                <w:sz w:val="18"/>
                <w:szCs w:val="18"/>
              </w:rPr>
              <w:t>94 342 36 16</w:t>
            </w:r>
          </w:p>
        </w:tc>
        <w:tc>
          <w:tcPr>
            <w:tcW w:w="2132" w:type="dxa"/>
            <w:shd w:val="clear" w:color="auto" w:fill="FFFFFF"/>
            <w:vAlign w:val="center"/>
          </w:tcPr>
          <w:p w:rsidR="00A10014" w:rsidRDefault="00A10EE1" w:rsidP="00D23349">
            <w:pPr>
              <w:spacing w:after="0" w:line="240" w:lineRule="auto"/>
              <w:jc w:val="center"/>
              <w:rPr>
                <w:rFonts w:ascii="Segoe UI" w:hAnsi="Segoe UI" w:cs="Segoe UI"/>
                <w:sz w:val="18"/>
                <w:szCs w:val="18"/>
              </w:rPr>
            </w:pPr>
            <w:r>
              <w:rPr>
                <w:rFonts w:ascii="Segoe UI" w:hAnsi="Segoe UI" w:cs="Segoe UI"/>
                <w:sz w:val="18"/>
                <w:szCs w:val="18"/>
              </w:rPr>
              <w:t>6:30- 17:30 (przedszkola)</w:t>
            </w:r>
            <w:r>
              <w:rPr>
                <w:rFonts w:ascii="Segoe UI" w:hAnsi="Segoe UI" w:cs="Segoe UI"/>
                <w:sz w:val="18"/>
                <w:szCs w:val="18"/>
              </w:rPr>
              <w:br/>
              <w:t>8:00-16:00 (biuro TPD)</w:t>
            </w:r>
          </w:p>
        </w:tc>
        <w:tc>
          <w:tcPr>
            <w:tcW w:w="3119" w:type="dxa"/>
            <w:shd w:val="clear" w:color="auto" w:fill="FFFFFF"/>
            <w:vAlign w:val="center"/>
          </w:tcPr>
          <w:p w:rsidR="00A10014" w:rsidRDefault="00A10EE1">
            <w:pPr>
              <w:spacing w:after="0" w:line="240" w:lineRule="auto"/>
              <w:rPr>
                <w:rFonts w:ascii="Segoe UI" w:hAnsi="Segoe UI" w:cs="Segoe UI"/>
                <w:sz w:val="18"/>
                <w:szCs w:val="18"/>
              </w:rPr>
            </w:pPr>
            <w:r>
              <w:rPr>
                <w:rFonts w:ascii="Segoe UI" w:hAnsi="Segoe UI" w:cs="Segoe UI"/>
                <w:sz w:val="18"/>
                <w:szCs w:val="18"/>
              </w:rPr>
              <w:t>koszalin@tpd24.pl</w:t>
            </w:r>
          </w:p>
        </w:tc>
      </w:tr>
    </w:tbl>
    <w:p w:rsidR="00A10014" w:rsidRDefault="00A10014"/>
    <w:p w:rsidR="00A10014" w:rsidRDefault="00A10014"/>
    <w:p w:rsidR="00A10014" w:rsidRDefault="00A10014"/>
    <w:sectPr w:rsidR="00A100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120" w:rsidRDefault="00993120">
      <w:pPr>
        <w:spacing w:line="240" w:lineRule="auto"/>
      </w:pPr>
      <w:r>
        <w:separator/>
      </w:r>
    </w:p>
  </w:endnote>
  <w:endnote w:type="continuationSeparator" w:id="0">
    <w:p w:rsidR="00993120" w:rsidRDefault="00993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DejaVu Sans"/>
    <w:panose1 w:val="020B0606020202030204"/>
    <w:charset w:val="EE"/>
    <w:family w:val="swiss"/>
    <w:pitch w:val="variable"/>
    <w:sig w:usb0="00000287" w:usb1="00000800" w:usb2="00000000" w:usb3="00000000" w:csb0="0000009F" w:csb1="00000000"/>
  </w:font>
  <w:font w:name="F">
    <w:altName w:val="Times New Roman"/>
    <w:charset w:val="00"/>
    <w:family w:val="auto"/>
    <w:pitch w:val="variable"/>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18"/>
        <w:szCs w:val="18"/>
      </w:rPr>
      <w:id w:val="1071544346"/>
      <w:docPartObj>
        <w:docPartGallery w:val="AutoText"/>
      </w:docPartObj>
    </w:sdtPr>
    <w:sdtEndPr/>
    <w:sdtContent>
      <w:p w:rsidR="00A10014" w:rsidRDefault="00A10EE1">
        <w:pPr>
          <w:pStyle w:val="Stopka"/>
          <w:jc w:val="center"/>
          <w:rPr>
            <w:rFonts w:ascii="Segoe UI" w:hAnsi="Segoe UI" w:cs="Segoe UI"/>
            <w:sz w:val="18"/>
            <w:szCs w:val="18"/>
          </w:rPr>
        </w:pPr>
        <w:r>
          <w:rPr>
            <w:rFonts w:ascii="Segoe UI" w:hAnsi="Segoe UI" w:cs="Segoe UI"/>
            <w:sz w:val="18"/>
            <w:szCs w:val="18"/>
          </w:rPr>
          <w:fldChar w:fldCharType="begin"/>
        </w:r>
        <w:r>
          <w:rPr>
            <w:rFonts w:ascii="Segoe UI" w:hAnsi="Segoe UI" w:cs="Segoe UI"/>
            <w:sz w:val="18"/>
            <w:szCs w:val="18"/>
          </w:rPr>
          <w:instrText>PAGE   \* MERGEFORMAT</w:instrText>
        </w:r>
        <w:r>
          <w:rPr>
            <w:rFonts w:ascii="Segoe UI" w:hAnsi="Segoe UI" w:cs="Segoe UI"/>
            <w:sz w:val="18"/>
            <w:szCs w:val="18"/>
          </w:rPr>
          <w:fldChar w:fldCharType="separate"/>
        </w:r>
        <w:r w:rsidR="00716B5D">
          <w:rPr>
            <w:rFonts w:ascii="Segoe UI" w:hAnsi="Segoe UI" w:cs="Segoe UI"/>
            <w:noProof/>
            <w:sz w:val="18"/>
            <w:szCs w:val="18"/>
          </w:rPr>
          <w:t>5</w:t>
        </w:r>
        <w:r>
          <w:rPr>
            <w:rFonts w:ascii="Segoe UI" w:hAnsi="Segoe UI" w:cs="Segoe UI"/>
            <w:sz w:val="18"/>
            <w:szCs w:val="18"/>
          </w:rPr>
          <w:fldChar w:fldCharType="end"/>
        </w:r>
      </w:p>
    </w:sdtContent>
  </w:sdt>
  <w:p w:rsidR="00A10014" w:rsidRDefault="00A10014">
    <w:pPr>
      <w:pStyle w:val="Stopka"/>
      <w:jc w:val="center"/>
      <w:rPr>
        <w:rFonts w:ascii="Segoe UI" w:hAnsi="Segoe UI" w:cs="Segoe U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120" w:rsidRDefault="00993120">
      <w:pPr>
        <w:spacing w:line="240" w:lineRule="auto"/>
      </w:pPr>
      <w:r>
        <w:separator/>
      </w:r>
    </w:p>
  </w:footnote>
  <w:footnote w:type="continuationSeparator" w:id="0">
    <w:p w:rsidR="00993120" w:rsidRDefault="009931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9A05146"/>
    <w:multiLevelType w:val="singleLevel"/>
    <w:tmpl w:val="B9A05146"/>
    <w:lvl w:ilvl="0">
      <w:start w:val="1"/>
      <w:numFmt w:val="decimal"/>
      <w:lvlText w:val="%1."/>
      <w:lvlJc w:val="left"/>
      <w:pPr>
        <w:tabs>
          <w:tab w:val="left" w:pos="425"/>
        </w:tabs>
        <w:ind w:left="425" w:hanging="425"/>
      </w:pPr>
      <w:rPr>
        <w:rFonts w:hint="default"/>
      </w:rPr>
    </w:lvl>
  </w:abstractNum>
  <w:abstractNum w:abstractNumId="1" w15:restartNumberingAfterBreak="0">
    <w:nsid w:val="31427E99"/>
    <w:multiLevelType w:val="multilevel"/>
    <w:tmpl w:val="31427E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FC38A9"/>
    <w:multiLevelType w:val="hybridMultilevel"/>
    <w:tmpl w:val="E21E26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7E85B63"/>
    <w:multiLevelType w:val="multilevel"/>
    <w:tmpl w:val="77E85B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1E1390"/>
    <w:multiLevelType w:val="hybridMultilevel"/>
    <w:tmpl w:val="6F3A810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DB"/>
    <w:rsid w:val="BBAD88B7"/>
    <w:rsid w:val="00082669"/>
    <w:rsid w:val="000F6EBA"/>
    <w:rsid w:val="001E60C9"/>
    <w:rsid w:val="00211A09"/>
    <w:rsid w:val="0021380A"/>
    <w:rsid w:val="002621EB"/>
    <w:rsid w:val="00361D25"/>
    <w:rsid w:val="004711EB"/>
    <w:rsid w:val="006042DF"/>
    <w:rsid w:val="0066200C"/>
    <w:rsid w:val="00716B5D"/>
    <w:rsid w:val="007E2630"/>
    <w:rsid w:val="00844C46"/>
    <w:rsid w:val="00896169"/>
    <w:rsid w:val="008C36FC"/>
    <w:rsid w:val="00993120"/>
    <w:rsid w:val="00A10014"/>
    <w:rsid w:val="00A10EE1"/>
    <w:rsid w:val="00A51E09"/>
    <w:rsid w:val="00A660C4"/>
    <w:rsid w:val="00AC13D7"/>
    <w:rsid w:val="00B00345"/>
    <w:rsid w:val="00B75F10"/>
    <w:rsid w:val="00C264A3"/>
    <w:rsid w:val="00C83883"/>
    <w:rsid w:val="00CD35DB"/>
    <w:rsid w:val="00D11A3F"/>
    <w:rsid w:val="00D23349"/>
    <w:rsid w:val="00D7231A"/>
    <w:rsid w:val="00DD627C"/>
    <w:rsid w:val="00EE7495"/>
    <w:rsid w:val="00F57B7A"/>
    <w:rsid w:val="00FA64A5"/>
    <w:rsid w:val="7E178B6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1AD767F-69BB-4112-A9DB-EF74B74F6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heme="minorHAnsi" w:eastAsiaTheme="minorHAnsi" w:hAnsiTheme="minorHAnsi" w:cstheme="minorBid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pPr>
      <w:spacing w:after="0" w:line="240" w:lineRule="auto"/>
    </w:pPr>
    <w:rPr>
      <w:rFonts w:ascii="Segoe UI" w:hAnsi="Segoe UI" w:cs="Segoe UI"/>
      <w:sz w:val="18"/>
      <w:szCs w:val="18"/>
    </w:rPr>
  </w:style>
  <w:style w:type="paragraph" w:styleId="Tekstpodstawowy">
    <w:name w:val="Body Text"/>
    <w:basedOn w:val="Normalny"/>
    <w:semiHidden/>
    <w:qFormat/>
    <w:pPr>
      <w:spacing w:after="0" w:line="240" w:lineRule="auto"/>
      <w:jc w:val="both"/>
    </w:pPr>
    <w:rPr>
      <w:rFonts w:ascii="Arial Narrow" w:eastAsia="Times New Roman" w:hAnsi="Arial Narrow" w:cs="Times New Roman"/>
      <w:sz w:val="24"/>
      <w:szCs w:val="24"/>
      <w:lang w:eastAsia="pl-PL"/>
    </w:rPr>
  </w:style>
  <w:style w:type="character" w:styleId="Odwoanieprzypisukocowego">
    <w:name w:val="endnote reference"/>
    <w:basedOn w:val="Domylnaczcionkaakapitu"/>
    <w:uiPriority w:val="99"/>
    <w:semiHidden/>
    <w:unhideWhenUsed/>
    <w:qFormat/>
    <w:rPr>
      <w:vertAlign w:val="superscript"/>
    </w:rPr>
  </w:style>
  <w:style w:type="paragraph" w:styleId="Tekstprzypisukocowego">
    <w:name w:val="endnote text"/>
    <w:basedOn w:val="Normalny"/>
    <w:link w:val="TekstprzypisukocowegoZnak"/>
    <w:uiPriority w:val="99"/>
    <w:semiHidden/>
    <w:unhideWhenUsed/>
    <w:qFormat/>
    <w:pPr>
      <w:spacing w:after="0" w:line="240" w:lineRule="auto"/>
    </w:pPr>
    <w:rPr>
      <w:sz w:val="20"/>
      <w:szCs w:val="20"/>
    </w:rPr>
  </w:style>
  <w:style w:type="paragraph" w:styleId="Stopka">
    <w:name w:val="footer"/>
    <w:basedOn w:val="Normalny"/>
    <w:link w:val="StopkaZnak"/>
    <w:uiPriority w:val="99"/>
    <w:unhideWhenUsed/>
    <w:qFormat/>
    <w:pPr>
      <w:tabs>
        <w:tab w:val="center" w:pos="4536"/>
        <w:tab w:val="right" w:pos="9072"/>
      </w:tabs>
      <w:spacing w:after="0" w:line="240" w:lineRule="auto"/>
    </w:pPr>
  </w:style>
  <w:style w:type="paragraph" w:styleId="Nagwek">
    <w:name w:val="header"/>
    <w:basedOn w:val="Normalny"/>
    <w:link w:val="NagwekZnak"/>
    <w:uiPriority w:val="99"/>
    <w:unhideWhenUsed/>
    <w:qFormat/>
    <w:pPr>
      <w:tabs>
        <w:tab w:val="center" w:pos="4536"/>
        <w:tab w:val="right" w:pos="9072"/>
      </w:tabs>
      <w:spacing w:after="0" w:line="240" w:lineRule="auto"/>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uiPriority w:val="99"/>
    <w:unhideWhenUsed/>
    <w:qFormat/>
    <w:pPr>
      <w:spacing w:beforeAutospacing="1" w:after="0" w:line="276" w:lineRule="auto"/>
    </w:pPr>
    <w:rPr>
      <w:sz w:val="24"/>
      <w:szCs w:val="24"/>
      <w:lang w:val="en-US" w:eastAsia="zh-CN"/>
    </w:rPr>
  </w:style>
  <w:style w:type="paragraph" w:styleId="Akapitzlist">
    <w:name w:val="List Paragraph"/>
    <w:basedOn w:val="Normalny"/>
    <w:uiPriority w:val="34"/>
    <w:qFormat/>
    <w:pPr>
      <w:ind w:left="720"/>
      <w:contextualSpacing/>
    </w:pPr>
  </w:style>
  <w:style w:type="character" w:customStyle="1" w:styleId="UnresolvedMention">
    <w:name w:val="Unresolved Mention"/>
    <w:basedOn w:val="Domylnaczcionkaakapitu"/>
    <w:uiPriority w:val="99"/>
    <w:semiHidden/>
    <w:unhideWhenUsed/>
    <w:qFormat/>
    <w:rPr>
      <w:color w:val="605E5C"/>
      <w:shd w:val="clear" w:color="auto" w:fill="E1DFDD"/>
    </w:rPr>
  </w:style>
  <w:style w:type="character" w:customStyle="1" w:styleId="TekstprzypisukocowegoZnak">
    <w:name w:val="Tekst przypisu końcowego Znak"/>
    <w:basedOn w:val="Domylnaczcionkaakapitu"/>
    <w:link w:val="Tekstprzypisukocowego"/>
    <w:uiPriority w:val="99"/>
    <w:semiHidden/>
    <w:qFormat/>
    <w:rPr>
      <w:sz w:val="20"/>
      <w:szCs w:val="20"/>
    </w:rPr>
  </w:style>
  <w:style w:type="character" w:customStyle="1" w:styleId="TekstdymkaZnak">
    <w:name w:val="Tekst dymka Znak"/>
    <w:basedOn w:val="Domylnaczcionkaakapitu"/>
    <w:link w:val="Tekstdymka"/>
    <w:uiPriority w:val="99"/>
    <w:semiHidden/>
    <w:qFormat/>
    <w:rPr>
      <w:rFonts w:ascii="Segoe UI" w:hAnsi="Segoe UI" w:cs="Segoe UI"/>
      <w:sz w:val="18"/>
      <w:szCs w:val="18"/>
    </w:rPr>
  </w:style>
  <w:style w:type="character" w:customStyle="1" w:styleId="NagwekZnak">
    <w:name w:val="Nagłówek Znak"/>
    <w:basedOn w:val="Domylnaczcionkaakapitu"/>
    <w:link w:val="Nagwek"/>
    <w:uiPriority w:val="99"/>
    <w:qFormat/>
  </w:style>
  <w:style w:type="character" w:customStyle="1" w:styleId="StopkaZnak">
    <w:name w:val="Stopka Znak"/>
    <w:basedOn w:val="Domylnaczcionkaakapitu"/>
    <w:link w:val="Stopka"/>
    <w:uiPriority w:val="99"/>
    <w:qFormat/>
  </w:style>
  <w:style w:type="paragraph" w:customStyle="1" w:styleId="Standard">
    <w:name w:val="Standard"/>
    <w:rsid w:val="00D23349"/>
    <w:pPr>
      <w:suppressAutoHyphens/>
      <w:autoSpaceDN w:val="0"/>
      <w:spacing w:line="252" w:lineRule="auto"/>
    </w:pPr>
    <w:rPr>
      <w:rFonts w:ascii="Calibri" w:eastAsia="Calibri" w:hAnsi="Calibri" w:cs="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abory.eduportal.koszal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10268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Urząd Miejski w Koszalinie</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Tkaczyk</dc:creator>
  <cp:lastModifiedBy>Grzegorz Śliżewski</cp:lastModifiedBy>
  <cp:revision>2</cp:revision>
  <cp:lastPrinted>2020-04-20T14:20:00Z</cp:lastPrinted>
  <dcterms:created xsi:type="dcterms:W3CDTF">2020-04-29T07:38:00Z</dcterms:created>
  <dcterms:modified xsi:type="dcterms:W3CDTF">2020-04-29T07:38:00Z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1045-11.1.0.9505</vt:lpwstr>
  </property>
</Properties>
</file>