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6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6301"/>
        <w:gridCol w:w="8"/>
        <w:gridCol w:w="2330"/>
      </w:tblGrid>
      <w:tr w:rsidR="00D911DB" w:rsidTr="00D911DB">
        <w:tc>
          <w:tcPr>
            <w:tcW w:w="575" w:type="dxa"/>
          </w:tcPr>
          <w:p w:rsidR="00D911DB" w:rsidRDefault="00D911DB" w:rsidP="00D911DB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b/>
                <w:sz w:val="20"/>
                <w:szCs w:val="20"/>
              </w:rPr>
              <w:t>L.p.</w:t>
            </w:r>
          </w:p>
        </w:tc>
        <w:tc>
          <w:tcPr>
            <w:tcW w:w="6309" w:type="dxa"/>
            <w:gridSpan w:val="2"/>
          </w:tcPr>
          <w:p w:rsidR="00D911DB" w:rsidRDefault="00D911DB" w:rsidP="00D911DB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Rodzaj czynności</w:t>
            </w:r>
          </w:p>
        </w:tc>
        <w:tc>
          <w:tcPr>
            <w:tcW w:w="2330" w:type="dxa"/>
          </w:tcPr>
          <w:p w:rsidR="00D911DB" w:rsidRDefault="00D911DB" w:rsidP="00D911DB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Termin</w:t>
            </w:r>
          </w:p>
        </w:tc>
      </w:tr>
      <w:tr w:rsidR="00D911DB" w:rsidTr="00D911DB">
        <w:trPr>
          <w:trHeight w:val="378"/>
        </w:trPr>
        <w:tc>
          <w:tcPr>
            <w:tcW w:w="9214" w:type="dxa"/>
            <w:gridSpan w:val="4"/>
            <w:vAlign w:val="center"/>
          </w:tcPr>
          <w:p w:rsidR="00D911DB" w:rsidRDefault="00D911DB" w:rsidP="00D911DB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I. Postępowanie rekrutacyjne</w:t>
            </w:r>
          </w:p>
        </w:tc>
      </w:tr>
      <w:tr w:rsidR="00D911DB" w:rsidTr="00D911DB">
        <w:trPr>
          <w:trHeight w:val="890"/>
        </w:trPr>
        <w:tc>
          <w:tcPr>
            <w:tcW w:w="575" w:type="dxa"/>
          </w:tcPr>
          <w:p w:rsidR="00D911DB" w:rsidRDefault="00D911DB" w:rsidP="00D911D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6301" w:type="dxa"/>
          </w:tcPr>
          <w:p w:rsidR="00D911DB" w:rsidRDefault="00D911DB" w:rsidP="00D911DB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  <w:lang w:val="pl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Złożenie wniosku o przyjęcie do przedszkola wraz </w:t>
            </w:r>
            <w:r>
              <w:rPr>
                <w:rFonts w:ascii="Segoe UI" w:hAnsi="Segoe UI" w:cs="Segoe UI"/>
                <w:sz w:val="20"/>
                <w:szCs w:val="20"/>
              </w:rPr>
              <w:br/>
              <w:t>z dokumentami potwierdzającymi spełnianie przez kandydata warunków lub kryteriów branych pod uwagę w postępowaniu rekrutacyjnym.</w:t>
            </w:r>
          </w:p>
        </w:tc>
        <w:tc>
          <w:tcPr>
            <w:tcW w:w="2338" w:type="dxa"/>
            <w:gridSpan w:val="2"/>
          </w:tcPr>
          <w:p w:rsidR="00D911DB" w:rsidRPr="00CC1ED0" w:rsidRDefault="00D911DB" w:rsidP="00D911D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C1ED0">
              <w:rPr>
                <w:rFonts w:ascii="Segoe UI" w:hAnsi="Segoe UI" w:cs="Segoe UI"/>
                <w:sz w:val="20"/>
                <w:szCs w:val="20"/>
              </w:rPr>
              <w:t xml:space="preserve">od 20 kwietnia 2020 r. </w:t>
            </w:r>
          </w:p>
          <w:p w:rsidR="00D911DB" w:rsidRPr="00CC1ED0" w:rsidRDefault="00D911DB" w:rsidP="00D911D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C1ED0">
              <w:rPr>
                <w:rFonts w:ascii="Segoe UI" w:hAnsi="Segoe UI" w:cs="Segoe UI"/>
                <w:sz w:val="20"/>
                <w:szCs w:val="20"/>
              </w:rPr>
              <w:t>od godz. 15</w:t>
            </w:r>
            <w:r w:rsidRPr="00CC1ED0">
              <w:rPr>
                <w:rFonts w:ascii="Segoe UI" w:hAnsi="Segoe UI" w:cs="Segoe UI"/>
                <w:sz w:val="20"/>
                <w:szCs w:val="20"/>
                <w:vertAlign w:val="superscript"/>
              </w:rPr>
              <w:t>00</w:t>
            </w:r>
            <w:r w:rsidRPr="00CC1ED0">
              <w:rPr>
                <w:rFonts w:ascii="Segoe UI" w:hAnsi="Segoe UI" w:cs="Segoe UI"/>
                <w:sz w:val="20"/>
                <w:szCs w:val="20"/>
              </w:rPr>
              <w:br/>
              <w:t xml:space="preserve">do </w:t>
            </w:r>
            <w:r w:rsidRPr="00CC1ED0">
              <w:rPr>
                <w:rFonts w:ascii="Segoe UI" w:hAnsi="Segoe UI" w:cs="Segoe UI"/>
                <w:sz w:val="20"/>
                <w:szCs w:val="20"/>
                <w:lang w:val="pl"/>
              </w:rPr>
              <w:t>1 czerwca</w:t>
            </w:r>
            <w:r w:rsidRPr="00CC1ED0">
              <w:rPr>
                <w:rFonts w:ascii="Segoe UI" w:hAnsi="Segoe UI" w:cs="Segoe UI"/>
                <w:sz w:val="20"/>
                <w:szCs w:val="20"/>
              </w:rPr>
              <w:t xml:space="preserve"> 2020 r. </w:t>
            </w:r>
          </w:p>
          <w:p w:rsidR="00D911DB" w:rsidRPr="00CC1ED0" w:rsidRDefault="00D911DB" w:rsidP="00D911D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C1ED0">
              <w:rPr>
                <w:rFonts w:ascii="Segoe UI" w:hAnsi="Segoe UI" w:cs="Segoe UI"/>
                <w:sz w:val="20"/>
                <w:szCs w:val="20"/>
              </w:rPr>
              <w:t>do godz. 15</w:t>
            </w:r>
            <w:r w:rsidRPr="00CC1ED0">
              <w:rPr>
                <w:rFonts w:ascii="Segoe UI" w:hAnsi="Segoe UI" w:cs="Segoe UI"/>
                <w:sz w:val="20"/>
                <w:szCs w:val="20"/>
                <w:vertAlign w:val="superscript"/>
              </w:rPr>
              <w:t>00</w:t>
            </w:r>
          </w:p>
        </w:tc>
      </w:tr>
      <w:tr w:rsidR="00D911DB" w:rsidTr="00D911DB">
        <w:trPr>
          <w:trHeight w:val="1642"/>
        </w:trPr>
        <w:tc>
          <w:tcPr>
            <w:tcW w:w="575" w:type="dxa"/>
          </w:tcPr>
          <w:p w:rsidR="00D911DB" w:rsidRDefault="00D911DB" w:rsidP="00D911D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6301" w:type="dxa"/>
          </w:tcPr>
          <w:p w:rsidR="00D911DB" w:rsidRDefault="00D911DB" w:rsidP="00D911DB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Weryfikacja przez komisję rekrutacyjną wniosków o przyjęcie do przedszkola i dokumentów potwierdzających spełnianie przez kandydata warunków lub kryteriów branych pod uwagę </w:t>
            </w:r>
            <w:r>
              <w:rPr>
                <w:rFonts w:ascii="Segoe UI" w:hAnsi="Segoe UI" w:cs="Segoe UI"/>
                <w:sz w:val="20"/>
                <w:szCs w:val="20"/>
              </w:rPr>
              <w:br/>
              <w:t>w postępowaniu rekrutacyjnym, w tym dokonanie przez przewodniczącego komisji rekrutacyjnej czynności, o których mowa w art. 150 ust. 7 ustawy z dnia 14 grudnia 2016 roku Prawo oświatowe.</w:t>
            </w:r>
          </w:p>
        </w:tc>
        <w:tc>
          <w:tcPr>
            <w:tcW w:w="2338" w:type="dxa"/>
            <w:gridSpan w:val="2"/>
          </w:tcPr>
          <w:p w:rsidR="00D911DB" w:rsidRPr="00CC1ED0" w:rsidRDefault="00D911DB" w:rsidP="00D911D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C1ED0">
              <w:rPr>
                <w:rFonts w:ascii="Segoe UI" w:hAnsi="Segoe UI" w:cs="Segoe UI"/>
                <w:sz w:val="20"/>
                <w:szCs w:val="20"/>
              </w:rPr>
              <w:t xml:space="preserve">do </w:t>
            </w:r>
            <w:r w:rsidRPr="00CC1ED0">
              <w:rPr>
                <w:rFonts w:ascii="Segoe UI" w:hAnsi="Segoe UI" w:cs="Segoe UI"/>
                <w:sz w:val="20"/>
                <w:szCs w:val="20"/>
                <w:lang w:val="pl"/>
              </w:rPr>
              <w:t>5 czerwca</w:t>
            </w:r>
            <w:r w:rsidRPr="00CC1ED0">
              <w:rPr>
                <w:rFonts w:ascii="Segoe UI" w:hAnsi="Segoe UI" w:cs="Segoe UI"/>
                <w:sz w:val="20"/>
                <w:szCs w:val="20"/>
              </w:rPr>
              <w:t xml:space="preserve"> 2020 r.</w:t>
            </w:r>
          </w:p>
        </w:tc>
      </w:tr>
      <w:tr w:rsidR="00D911DB" w:rsidTr="00D911DB">
        <w:trPr>
          <w:trHeight w:val="552"/>
        </w:trPr>
        <w:tc>
          <w:tcPr>
            <w:tcW w:w="575" w:type="dxa"/>
          </w:tcPr>
          <w:p w:rsidR="00D911DB" w:rsidRDefault="00D911DB" w:rsidP="00D911D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6301" w:type="dxa"/>
          </w:tcPr>
          <w:p w:rsidR="00D911DB" w:rsidRDefault="00D911DB" w:rsidP="00D911DB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338" w:type="dxa"/>
            <w:gridSpan w:val="2"/>
          </w:tcPr>
          <w:p w:rsidR="00D911DB" w:rsidRPr="00CC1ED0" w:rsidRDefault="00D911DB" w:rsidP="00D911D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C1ED0">
              <w:rPr>
                <w:rFonts w:ascii="Segoe UI" w:hAnsi="Segoe UI" w:cs="Segoe UI"/>
                <w:sz w:val="20"/>
                <w:szCs w:val="20"/>
                <w:lang w:val="pl"/>
              </w:rPr>
              <w:t>19 czerwca</w:t>
            </w:r>
            <w:r w:rsidRPr="00CC1ED0">
              <w:rPr>
                <w:rFonts w:ascii="Segoe UI" w:hAnsi="Segoe UI" w:cs="Segoe UI"/>
                <w:sz w:val="20"/>
                <w:szCs w:val="20"/>
              </w:rPr>
              <w:t xml:space="preserve"> 2020 r.</w:t>
            </w:r>
          </w:p>
          <w:p w:rsidR="00D911DB" w:rsidRPr="00CC1ED0" w:rsidRDefault="00D911DB" w:rsidP="00D911D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C1ED0">
              <w:rPr>
                <w:rFonts w:ascii="Segoe UI" w:hAnsi="Segoe UI" w:cs="Segoe UI"/>
                <w:sz w:val="20"/>
                <w:szCs w:val="20"/>
              </w:rPr>
              <w:t>godz. 15</w:t>
            </w:r>
            <w:r w:rsidRPr="00CC1ED0">
              <w:rPr>
                <w:rFonts w:ascii="Segoe UI" w:hAnsi="Segoe UI" w:cs="Segoe UI"/>
                <w:sz w:val="20"/>
                <w:szCs w:val="20"/>
                <w:vertAlign w:val="superscript"/>
              </w:rPr>
              <w:t>00</w:t>
            </w:r>
          </w:p>
        </w:tc>
      </w:tr>
      <w:tr w:rsidR="00D911DB" w:rsidTr="00D911DB">
        <w:trPr>
          <w:trHeight w:val="735"/>
        </w:trPr>
        <w:tc>
          <w:tcPr>
            <w:tcW w:w="575" w:type="dxa"/>
          </w:tcPr>
          <w:p w:rsidR="00D911DB" w:rsidRDefault="00D911DB" w:rsidP="00D911D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6301" w:type="dxa"/>
          </w:tcPr>
          <w:p w:rsidR="00D911DB" w:rsidRDefault="00D911DB" w:rsidP="00D911DB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  <w:lang w:val="pl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Potwierdzenie przez rodzica kandydata woli przyjęcia elektronicznie po zalogowaniu się do konta utworzonego podczas rejestracji kandydata</w:t>
            </w:r>
            <w:r>
              <w:rPr>
                <w:rFonts w:ascii="Segoe UI" w:hAnsi="Segoe UI" w:cs="Segoe UI"/>
                <w:sz w:val="20"/>
                <w:szCs w:val="20"/>
                <w:lang w:val="pl"/>
              </w:rPr>
              <w:t>.</w:t>
            </w:r>
          </w:p>
        </w:tc>
        <w:tc>
          <w:tcPr>
            <w:tcW w:w="2338" w:type="dxa"/>
            <w:gridSpan w:val="2"/>
          </w:tcPr>
          <w:p w:rsidR="00D911DB" w:rsidRPr="00CC1ED0" w:rsidRDefault="00D911DB" w:rsidP="00D911D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C1ED0">
              <w:rPr>
                <w:rFonts w:ascii="Segoe UI" w:hAnsi="Segoe UI" w:cs="Segoe UI"/>
                <w:sz w:val="20"/>
                <w:szCs w:val="20"/>
              </w:rPr>
              <w:t>do 2</w:t>
            </w:r>
            <w:r w:rsidRPr="00CC1ED0">
              <w:rPr>
                <w:rFonts w:ascii="Segoe UI" w:hAnsi="Segoe UI" w:cs="Segoe UI"/>
                <w:sz w:val="20"/>
                <w:szCs w:val="20"/>
                <w:lang w:val="pl"/>
              </w:rPr>
              <w:t>4 czerwca</w:t>
            </w:r>
            <w:r w:rsidRPr="00CC1ED0">
              <w:rPr>
                <w:rFonts w:ascii="Segoe UI" w:hAnsi="Segoe UI" w:cs="Segoe UI"/>
                <w:sz w:val="20"/>
                <w:szCs w:val="20"/>
              </w:rPr>
              <w:t xml:space="preserve"> 2020 r. </w:t>
            </w:r>
            <w:r w:rsidRPr="00CC1ED0">
              <w:rPr>
                <w:rFonts w:ascii="Segoe UI" w:hAnsi="Segoe UI" w:cs="Segoe UI"/>
                <w:sz w:val="20"/>
                <w:szCs w:val="20"/>
              </w:rPr>
              <w:br/>
              <w:t>do godz. 15</w:t>
            </w:r>
            <w:r w:rsidRPr="00CC1ED0">
              <w:rPr>
                <w:rFonts w:ascii="Segoe UI" w:hAnsi="Segoe UI" w:cs="Segoe UI"/>
                <w:sz w:val="20"/>
                <w:szCs w:val="20"/>
                <w:vertAlign w:val="superscript"/>
              </w:rPr>
              <w:t>00</w:t>
            </w:r>
          </w:p>
        </w:tc>
      </w:tr>
      <w:tr w:rsidR="00D911DB" w:rsidTr="00D911DB">
        <w:trPr>
          <w:trHeight w:val="510"/>
        </w:trPr>
        <w:tc>
          <w:tcPr>
            <w:tcW w:w="575" w:type="dxa"/>
          </w:tcPr>
          <w:p w:rsidR="00D911DB" w:rsidRDefault="00D911DB" w:rsidP="00D911D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6301" w:type="dxa"/>
          </w:tcPr>
          <w:p w:rsidR="00D911DB" w:rsidRDefault="00D911DB" w:rsidP="00D911DB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338" w:type="dxa"/>
            <w:gridSpan w:val="2"/>
          </w:tcPr>
          <w:p w:rsidR="00D911DB" w:rsidRPr="00CC1ED0" w:rsidRDefault="00D911DB" w:rsidP="00D911D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C1ED0">
              <w:rPr>
                <w:rFonts w:ascii="Segoe UI" w:hAnsi="Segoe UI" w:cs="Segoe UI"/>
                <w:sz w:val="20"/>
                <w:szCs w:val="20"/>
              </w:rPr>
              <w:t>2</w:t>
            </w:r>
            <w:r w:rsidRPr="00CC1ED0">
              <w:rPr>
                <w:rFonts w:ascii="Segoe UI" w:hAnsi="Segoe UI" w:cs="Segoe UI"/>
                <w:sz w:val="20"/>
                <w:szCs w:val="20"/>
                <w:lang w:val="pl"/>
              </w:rPr>
              <w:t>6 czerwca</w:t>
            </w:r>
            <w:r w:rsidRPr="00CC1ED0">
              <w:rPr>
                <w:rFonts w:ascii="Segoe UI" w:hAnsi="Segoe UI" w:cs="Segoe UI"/>
                <w:sz w:val="20"/>
                <w:szCs w:val="20"/>
              </w:rPr>
              <w:t xml:space="preserve"> 2020 r.</w:t>
            </w:r>
          </w:p>
          <w:p w:rsidR="00D911DB" w:rsidRPr="00CC1ED0" w:rsidRDefault="00D911DB" w:rsidP="00D911D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C1ED0">
              <w:rPr>
                <w:rFonts w:ascii="Segoe UI" w:hAnsi="Segoe UI" w:cs="Segoe UI"/>
                <w:sz w:val="20"/>
                <w:szCs w:val="20"/>
              </w:rPr>
              <w:t>godz. 15</w:t>
            </w:r>
            <w:r w:rsidRPr="00CC1ED0">
              <w:rPr>
                <w:rFonts w:ascii="Segoe UI" w:hAnsi="Segoe UI" w:cs="Segoe UI"/>
                <w:sz w:val="20"/>
                <w:szCs w:val="20"/>
                <w:vertAlign w:val="superscript"/>
              </w:rPr>
              <w:t>00</w:t>
            </w:r>
          </w:p>
        </w:tc>
      </w:tr>
      <w:tr w:rsidR="00D911DB" w:rsidTr="00D911DB">
        <w:trPr>
          <w:trHeight w:val="419"/>
        </w:trPr>
        <w:tc>
          <w:tcPr>
            <w:tcW w:w="9214" w:type="dxa"/>
            <w:gridSpan w:val="4"/>
            <w:tcBorders>
              <w:bottom w:val="single" w:sz="4" w:space="0" w:color="auto"/>
            </w:tcBorders>
            <w:vAlign w:val="center"/>
          </w:tcPr>
          <w:p w:rsidR="00D911DB" w:rsidRPr="00CC1ED0" w:rsidRDefault="00D911DB" w:rsidP="00D911DB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C1ED0">
              <w:rPr>
                <w:rFonts w:ascii="Segoe UI" w:hAnsi="Segoe UI" w:cs="Segoe UI"/>
                <w:b/>
                <w:sz w:val="20"/>
                <w:szCs w:val="20"/>
              </w:rPr>
              <w:t>II. Postępowanie uzupełniające</w:t>
            </w:r>
          </w:p>
        </w:tc>
      </w:tr>
      <w:tr w:rsidR="00D911DB" w:rsidTr="00D911DB">
        <w:tc>
          <w:tcPr>
            <w:tcW w:w="575" w:type="dxa"/>
            <w:tcBorders>
              <w:bottom w:val="single" w:sz="4" w:space="0" w:color="auto"/>
            </w:tcBorders>
          </w:tcPr>
          <w:p w:rsidR="00D911DB" w:rsidRDefault="00D911DB" w:rsidP="00D911D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6309" w:type="dxa"/>
            <w:gridSpan w:val="2"/>
            <w:tcBorders>
              <w:bottom w:val="single" w:sz="4" w:space="0" w:color="auto"/>
            </w:tcBorders>
          </w:tcPr>
          <w:p w:rsidR="00D911DB" w:rsidRDefault="00D911DB" w:rsidP="00D911DB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Złożenie wniosku o przyjęcie do przedszkola wraz </w:t>
            </w:r>
            <w:r>
              <w:rPr>
                <w:rFonts w:ascii="Segoe UI" w:hAnsi="Segoe UI" w:cs="Segoe UI"/>
                <w:sz w:val="20"/>
                <w:szCs w:val="20"/>
              </w:rPr>
              <w:br/>
              <w:t>z dokumentami potwierdzającymi spełnianie przez kandydata warunków lub kryteriów branych pod uwagę w postępowaniu rekrutacyjnym.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D911DB" w:rsidRPr="00CC1ED0" w:rsidRDefault="00D911DB" w:rsidP="00D911D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C1ED0">
              <w:rPr>
                <w:rFonts w:ascii="Segoe UI" w:hAnsi="Segoe UI" w:cs="Segoe UI"/>
                <w:sz w:val="20"/>
                <w:szCs w:val="20"/>
              </w:rPr>
              <w:t xml:space="preserve">od </w:t>
            </w:r>
            <w:r w:rsidRPr="00CC1ED0">
              <w:rPr>
                <w:rFonts w:ascii="Segoe UI" w:hAnsi="Segoe UI" w:cs="Segoe UI"/>
                <w:sz w:val="20"/>
                <w:szCs w:val="20"/>
                <w:lang w:val="pl"/>
              </w:rPr>
              <w:t>6 lipca</w:t>
            </w:r>
            <w:r w:rsidRPr="00CC1ED0">
              <w:rPr>
                <w:rFonts w:ascii="Segoe UI" w:hAnsi="Segoe UI" w:cs="Segoe UI"/>
                <w:sz w:val="20"/>
                <w:szCs w:val="20"/>
              </w:rPr>
              <w:t xml:space="preserve"> 2020 r.</w:t>
            </w:r>
          </w:p>
          <w:p w:rsidR="00D911DB" w:rsidRPr="00CC1ED0" w:rsidRDefault="00D911DB" w:rsidP="00D911D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C1ED0">
              <w:rPr>
                <w:rFonts w:ascii="Segoe UI" w:hAnsi="Segoe UI" w:cs="Segoe UI"/>
                <w:sz w:val="20"/>
                <w:szCs w:val="20"/>
              </w:rPr>
              <w:t>od godz. 10</w:t>
            </w:r>
            <w:r w:rsidRPr="00CC1ED0">
              <w:rPr>
                <w:rFonts w:ascii="Segoe UI" w:hAnsi="Segoe UI" w:cs="Segoe UI"/>
                <w:sz w:val="20"/>
                <w:szCs w:val="20"/>
                <w:vertAlign w:val="superscript"/>
              </w:rPr>
              <w:t>00</w:t>
            </w:r>
          </w:p>
          <w:p w:rsidR="00D911DB" w:rsidRPr="00CC1ED0" w:rsidRDefault="00D911DB" w:rsidP="00D911D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C1ED0">
              <w:rPr>
                <w:rFonts w:ascii="Segoe UI" w:hAnsi="Segoe UI" w:cs="Segoe UI"/>
                <w:sz w:val="20"/>
                <w:szCs w:val="20"/>
              </w:rPr>
              <w:t xml:space="preserve">do </w:t>
            </w:r>
            <w:r w:rsidRPr="00CC1ED0">
              <w:rPr>
                <w:rFonts w:ascii="Segoe UI" w:hAnsi="Segoe UI" w:cs="Segoe UI"/>
                <w:sz w:val="20"/>
                <w:szCs w:val="20"/>
                <w:lang w:val="pl"/>
              </w:rPr>
              <w:t>13 lipca</w:t>
            </w:r>
            <w:r w:rsidRPr="00CC1ED0">
              <w:rPr>
                <w:rFonts w:ascii="Segoe UI" w:hAnsi="Segoe UI" w:cs="Segoe UI"/>
                <w:sz w:val="20"/>
                <w:szCs w:val="20"/>
              </w:rPr>
              <w:t xml:space="preserve"> 2020 r.</w:t>
            </w:r>
          </w:p>
          <w:p w:rsidR="00D911DB" w:rsidRPr="00CC1ED0" w:rsidRDefault="00D911DB" w:rsidP="00D911D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C1ED0">
              <w:rPr>
                <w:rFonts w:ascii="Segoe UI" w:hAnsi="Segoe UI" w:cs="Segoe UI"/>
                <w:sz w:val="20"/>
                <w:szCs w:val="20"/>
              </w:rPr>
              <w:t>do godz. 15</w:t>
            </w:r>
            <w:r w:rsidRPr="00CC1ED0">
              <w:rPr>
                <w:rFonts w:ascii="Segoe UI" w:hAnsi="Segoe UI" w:cs="Segoe UI"/>
                <w:sz w:val="20"/>
                <w:szCs w:val="20"/>
                <w:vertAlign w:val="superscript"/>
              </w:rPr>
              <w:t>00</w:t>
            </w:r>
          </w:p>
        </w:tc>
      </w:tr>
      <w:tr w:rsidR="00D911DB" w:rsidTr="00D911DB">
        <w:tc>
          <w:tcPr>
            <w:tcW w:w="575" w:type="dxa"/>
            <w:tcBorders>
              <w:top w:val="single" w:sz="4" w:space="0" w:color="auto"/>
            </w:tcBorders>
          </w:tcPr>
          <w:p w:rsidR="00D911DB" w:rsidRDefault="00D911DB" w:rsidP="00D911D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</w:tcPr>
          <w:p w:rsidR="00D911DB" w:rsidRDefault="00D911DB" w:rsidP="00D911DB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Weryfikacja przez komisję rekrutacyjną wniosków o przyjęcie do przedszkola i dokumentów potwierdzających spełnianie przez kandydata warunków lub kryteriów branych pod uwagę </w:t>
            </w:r>
            <w:r>
              <w:rPr>
                <w:rFonts w:ascii="Segoe UI" w:hAnsi="Segoe UI" w:cs="Segoe UI"/>
                <w:sz w:val="20"/>
                <w:szCs w:val="20"/>
              </w:rPr>
              <w:br/>
              <w:t>w postępowaniu rekrutacyjnym, w tym dokonanie przez przewodniczącego komisji rekrutacyjnej czynności, o których mowa w art. 150 ust. 7 ustawy z dnia 14 grudnia 2016 roku Prawo oświatowe.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D911DB" w:rsidRPr="00CC1ED0" w:rsidRDefault="00D911DB" w:rsidP="00D911D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C1ED0">
              <w:rPr>
                <w:rFonts w:ascii="Segoe UI" w:hAnsi="Segoe UI" w:cs="Segoe UI"/>
                <w:sz w:val="20"/>
                <w:szCs w:val="20"/>
              </w:rPr>
              <w:t>do 2</w:t>
            </w:r>
            <w:r w:rsidRPr="00CC1ED0">
              <w:rPr>
                <w:rFonts w:ascii="Segoe UI" w:hAnsi="Segoe UI" w:cs="Segoe UI"/>
                <w:sz w:val="20"/>
                <w:szCs w:val="20"/>
                <w:lang w:val="pl"/>
              </w:rPr>
              <w:t>0 lipca</w:t>
            </w:r>
            <w:r w:rsidRPr="00CC1ED0">
              <w:rPr>
                <w:rFonts w:ascii="Segoe UI" w:hAnsi="Segoe UI" w:cs="Segoe UI"/>
                <w:sz w:val="20"/>
                <w:szCs w:val="20"/>
              </w:rPr>
              <w:t xml:space="preserve"> 2020 r.</w:t>
            </w:r>
          </w:p>
        </w:tc>
      </w:tr>
      <w:tr w:rsidR="00D911DB" w:rsidTr="00D911DB">
        <w:tc>
          <w:tcPr>
            <w:tcW w:w="575" w:type="dxa"/>
          </w:tcPr>
          <w:p w:rsidR="00D911DB" w:rsidRDefault="00D911DB" w:rsidP="00D911D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6309" w:type="dxa"/>
            <w:gridSpan w:val="2"/>
          </w:tcPr>
          <w:p w:rsidR="00D911DB" w:rsidRDefault="00D911DB" w:rsidP="00D911DB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330" w:type="dxa"/>
          </w:tcPr>
          <w:p w:rsidR="00D911DB" w:rsidRPr="00CC1ED0" w:rsidRDefault="00D911DB" w:rsidP="00D911D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C1ED0">
              <w:rPr>
                <w:rFonts w:ascii="Segoe UI" w:hAnsi="Segoe UI" w:cs="Segoe UI"/>
                <w:sz w:val="20"/>
                <w:szCs w:val="20"/>
                <w:lang w:val="pl"/>
              </w:rPr>
              <w:t>24</w:t>
            </w:r>
            <w:r w:rsidRPr="00CC1ED0">
              <w:rPr>
                <w:rFonts w:ascii="Segoe UI" w:hAnsi="Segoe UI" w:cs="Segoe UI"/>
                <w:sz w:val="20"/>
                <w:szCs w:val="20"/>
              </w:rPr>
              <w:t xml:space="preserve"> lipca 2020 r.</w:t>
            </w:r>
          </w:p>
          <w:p w:rsidR="00D911DB" w:rsidRPr="00CC1ED0" w:rsidRDefault="00D911DB" w:rsidP="00D911D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C1ED0">
              <w:rPr>
                <w:rFonts w:ascii="Segoe UI" w:hAnsi="Segoe UI" w:cs="Segoe UI"/>
                <w:sz w:val="20"/>
                <w:szCs w:val="20"/>
              </w:rPr>
              <w:t>godz. 15</w:t>
            </w:r>
            <w:r w:rsidRPr="00CC1ED0">
              <w:rPr>
                <w:rFonts w:ascii="Segoe UI" w:hAnsi="Segoe UI" w:cs="Segoe UI"/>
                <w:sz w:val="20"/>
                <w:szCs w:val="20"/>
                <w:vertAlign w:val="superscript"/>
              </w:rPr>
              <w:t>00</w:t>
            </w:r>
          </w:p>
        </w:tc>
      </w:tr>
      <w:tr w:rsidR="00D911DB" w:rsidTr="00D911DB">
        <w:trPr>
          <w:trHeight w:val="590"/>
        </w:trPr>
        <w:tc>
          <w:tcPr>
            <w:tcW w:w="575" w:type="dxa"/>
          </w:tcPr>
          <w:p w:rsidR="00D911DB" w:rsidRDefault="00D911DB" w:rsidP="00D911D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6309" w:type="dxa"/>
            <w:gridSpan w:val="2"/>
          </w:tcPr>
          <w:p w:rsidR="00D911DB" w:rsidRDefault="00D911DB" w:rsidP="00D911DB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  <w:lang w:val="pl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Potwierdzenie przez rodzica kandydata woli przyjęcia elektronicznie po zalogowaniu się do konta utworzonego podczas rejestracji kandydata</w:t>
            </w:r>
            <w:r>
              <w:rPr>
                <w:rFonts w:ascii="Segoe UI" w:hAnsi="Segoe UI" w:cs="Segoe UI"/>
                <w:sz w:val="20"/>
                <w:szCs w:val="20"/>
                <w:lang w:val="pl"/>
              </w:rPr>
              <w:t>.</w:t>
            </w:r>
          </w:p>
        </w:tc>
        <w:tc>
          <w:tcPr>
            <w:tcW w:w="2330" w:type="dxa"/>
          </w:tcPr>
          <w:p w:rsidR="00D911DB" w:rsidRPr="00CC1ED0" w:rsidRDefault="00D911DB" w:rsidP="00D911D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C1ED0">
              <w:rPr>
                <w:rFonts w:ascii="Segoe UI" w:hAnsi="Segoe UI" w:cs="Segoe UI"/>
                <w:sz w:val="20"/>
                <w:szCs w:val="20"/>
                <w:lang w:val="pl"/>
              </w:rPr>
              <w:t>29</w:t>
            </w:r>
            <w:r w:rsidRPr="00CC1ED0">
              <w:rPr>
                <w:rFonts w:ascii="Segoe UI" w:hAnsi="Segoe UI" w:cs="Segoe UI"/>
                <w:sz w:val="20"/>
                <w:szCs w:val="20"/>
              </w:rPr>
              <w:t xml:space="preserve"> lipca 2020 r.</w:t>
            </w:r>
          </w:p>
          <w:p w:rsidR="00D911DB" w:rsidRPr="00CC1ED0" w:rsidRDefault="00D911DB" w:rsidP="00D911D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C1ED0">
              <w:rPr>
                <w:rFonts w:ascii="Segoe UI" w:hAnsi="Segoe UI" w:cs="Segoe UI"/>
                <w:sz w:val="20"/>
                <w:szCs w:val="20"/>
              </w:rPr>
              <w:t>do godz. 15</w:t>
            </w:r>
            <w:r w:rsidRPr="00CC1ED0">
              <w:rPr>
                <w:rFonts w:ascii="Segoe UI" w:hAnsi="Segoe UI" w:cs="Segoe UI"/>
                <w:sz w:val="20"/>
                <w:szCs w:val="20"/>
                <w:vertAlign w:val="superscript"/>
              </w:rPr>
              <w:t>00</w:t>
            </w:r>
          </w:p>
        </w:tc>
      </w:tr>
      <w:tr w:rsidR="00D911DB" w:rsidTr="00D911DB">
        <w:tc>
          <w:tcPr>
            <w:tcW w:w="575" w:type="dxa"/>
          </w:tcPr>
          <w:p w:rsidR="00D911DB" w:rsidRDefault="00D911DB" w:rsidP="00D911D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6309" w:type="dxa"/>
            <w:gridSpan w:val="2"/>
          </w:tcPr>
          <w:p w:rsidR="00D911DB" w:rsidRDefault="00D911DB" w:rsidP="00D911DB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330" w:type="dxa"/>
          </w:tcPr>
          <w:p w:rsidR="00D911DB" w:rsidRPr="00CC1ED0" w:rsidRDefault="00D911DB" w:rsidP="00D911D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C1ED0">
              <w:rPr>
                <w:rFonts w:ascii="Segoe UI" w:hAnsi="Segoe UI" w:cs="Segoe UI"/>
                <w:sz w:val="20"/>
                <w:szCs w:val="20"/>
                <w:lang w:val="pl"/>
              </w:rPr>
              <w:t>31</w:t>
            </w:r>
            <w:r w:rsidRPr="00CC1ED0">
              <w:rPr>
                <w:rFonts w:ascii="Segoe UI" w:hAnsi="Segoe UI" w:cs="Segoe UI"/>
                <w:sz w:val="20"/>
                <w:szCs w:val="20"/>
              </w:rPr>
              <w:t xml:space="preserve"> lipca 2020 r.</w:t>
            </w:r>
          </w:p>
          <w:p w:rsidR="00D911DB" w:rsidRPr="00CC1ED0" w:rsidRDefault="00D911DB" w:rsidP="00D911D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C1ED0">
              <w:rPr>
                <w:rFonts w:ascii="Segoe UI" w:hAnsi="Segoe UI" w:cs="Segoe UI"/>
                <w:sz w:val="20"/>
                <w:szCs w:val="20"/>
              </w:rPr>
              <w:t>godz. 15</w:t>
            </w:r>
            <w:r w:rsidRPr="00CC1ED0">
              <w:rPr>
                <w:rFonts w:ascii="Segoe UI" w:hAnsi="Segoe UI" w:cs="Segoe UI"/>
                <w:sz w:val="20"/>
                <w:szCs w:val="20"/>
                <w:vertAlign w:val="superscript"/>
              </w:rPr>
              <w:t>00</w:t>
            </w:r>
          </w:p>
        </w:tc>
      </w:tr>
    </w:tbl>
    <w:p w:rsidR="00DD6F69" w:rsidRPr="00361750" w:rsidRDefault="00D911DB" w:rsidP="00361750">
      <w:pPr>
        <w:jc w:val="center"/>
        <w:rPr>
          <w:b/>
          <w:sz w:val="28"/>
          <w:szCs w:val="28"/>
        </w:rPr>
      </w:pPr>
      <w:r w:rsidRPr="00361750">
        <w:rPr>
          <w:b/>
          <w:sz w:val="28"/>
          <w:szCs w:val="28"/>
        </w:rPr>
        <w:t>HARMONOGRAM REKRUTACJI DO PRZEDSZKOLI NA ROK SZKOLNY 2020/2021</w:t>
      </w:r>
    </w:p>
    <w:sectPr w:rsidR="00DD6F69" w:rsidRPr="00361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DB"/>
    <w:rsid w:val="00361750"/>
    <w:rsid w:val="00927CC5"/>
    <w:rsid w:val="00D911DB"/>
    <w:rsid w:val="00DD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448DB-AF70-45BF-8F1D-6A9AAC72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1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2058</Characters>
  <Application>Microsoft Office Word</Application>
  <DocSecurity>0</DocSecurity>
  <Lines>17</Lines>
  <Paragraphs>4</Paragraphs>
  <ScaleCrop>false</ScaleCrop>
  <Company>Urząd Miejski w Koszalinie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Buczkowska</dc:creator>
  <cp:keywords/>
  <dc:description/>
  <cp:lastModifiedBy>Grzegorz Śliżewski</cp:lastModifiedBy>
  <cp:revision>2</cp:revision>
  <dcterms:created xsi:type="dcterms:W3CDTF">2020-04-29T07:39:00Z</dcterms:created>
  <dcterms:modified xsi:type="dcterms:W3CDTF">2020-04-29T07:39:00Z</dcterms:modified>
</cp:coreProperties>
</file>