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EE" w:rsidRDefault="004F23EE" w:rsidP="004F23EE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  <w:r w:rsidRPr="005B1D1F">
        <w:rPr>
          <w:b/>
          <w:sz w:val="20"/>
          <w:szCs w:val="20"/>
          <w:lang w:eastAsia="pl-PL"/>
        </w:rPr>
        <w:t>ZAŁĄCZNIK NR 1</w:t>
      </w:r>
    </w:p>
    <w:p w:rsidR="003844DA" w:rsidRPr="005B1D1F" w:rsidRDefault="003844DA" w:rsidP="004F23EE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</w:p>
    <w:p w:rsidR="003844DA" w:rsidRDefault="003844DA" w:rsidP="00110CFD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:rsidR="003844DA" w:rsidRDefault="003844DA" w:rsidP="004F23EE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:rsidR="004F23EE" w:rsidRDefault="004F23EE" w:rsidP="004F23EE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FORMULARZ OFERTOWY</w:t>
      </w:r>
    </w:p>
    <w:p w:rsidR="004F23EE" w:rsidRPr="00300320" w:rsidRDefault="004F23EE" w:rsidP="004F23EE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4536"/>
        <w:gridCol w:w="4253"/>
      </w:tblGrid>
      <w:tr w:rsidR="004F23EE" w:rsidTr="007279D7">
        <w:tc>
          <w:tcPr>
            <w:tcW w:w="562" w:type="dxa"/>
            <w:shd w:val="clear" w:color="auto" w:fill="D0CECE" w:themeFill="background2" w:themeFillShade="E6"/>
          </w:tcPr>
          <w:p w:rsidR="004F23EE" w:rsidRDefault="004F23EE" w:rsidP="007279D7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4F23EE" w:rsidRDefault="004F23EE" w:rsidP="007279D7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Wymagane informacje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:rsidR="004F23EE" w:rsidRDefault="004F23EE" w:rsidP="007279D7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Informacje podane przez Wykonawcę</w:t>
            </w:r>
          </w:p>
          <w:p w:rsidR="004F23EE" w:rsidRDefault="004F23EE" w:rsidP="007279D7">
            <w:pPr>
              <w:jc w:val="center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Nazwa Wykonawcy: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Adres pocztowy Wykonawcy/pełnomocnika Wykonawcy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Numer telefonu: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>Adresy e-mailowe: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>Numery REGON, NIP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7.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Imię i nazwisko, telefon, adres e-mail osoby wyznaczonej do kontaktu w związku </w:t>
            </w:r>
            <w:r>
              <w:rPr>
                <w:lang w:eastAsia="pl-PL"/>
              </w:rPr>
              <w:br/>
              <w:t>z postępowaniem: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</w:tbl>
    <w:p w:rsidR="004F23EE" w:rsidRPr="003844DA" w:rsidRDefault="004F23EE" w:rsidP="003844DA">
      <w:pPr>
        <w:spacing w:line="240" w:lineRule="auto"/>
        <w:rPr>
          <w:b/>
          <w:sz w:val="16"/>
          <w:szCs w:val="16"/>
        </w:rPr>
      </w:pPr>
    </w:p>
    <w:p w:rsidR="005A7BAF" w:rsidRDefault="00F66DF8" w:rsidP="00DD4F24">
      <w:pPr>
        <w:spacing w:after="0" w:line="240" w:lineRule="auto"/>
        <w:jc w:val="both"/>
      </w:pPr>
      <w:r w:rsidRPr="00F66DF8">
        <w:t xml:space="preserve">W odpowiedzi na zapytanie ofertowe </w:t>
      </w:r>
      <w:r w:rsidRPr="002C5852">
        <w:rPr>
          <w:color w:val="000000" w:themeColor="text1"/>
        </w:rPr>
        <w:t xml:space="preserve">z dnia </w:t>
      </w:r>
      <w:r w:rsidR="00110CFD">
        <w:rPr>
          <w:color w:val="000000" w:themeColor="text1"/>
        </w:rPr>
        <w:t>………………………..</w:t>
      </w:r>
      <w:r w:rsidRPr="002546EE">
        <w:rPr>
          <w:color w:val="000000" w:themeColor="text1"/>
        </w:rPr>
        <w:t xml:space="preserve"> składam </w:t>
      </w:r>
      <w:r w:rsidRPr="00F66DF8">
        <w:t xml:space="preserve">ofertę cenową </w:t>
      </w:r>
      <w:r w:rsidR="002043EA">
        <w:br/>
      </w:r>
      <w:r w:rsidRPr="00F66DF8">
        <w:t>na</w:t>
      </w:r>
      <w:r w:rsidR="00870C42">
        <w:t xml:space="preserve"> </w:t>
      </w:r>
      <w:r w:rsidR="00B43AFE">
        <w:t>organizację</w:t>
      </w:r>
      <w:r w:rsidR="00870C42">
        <w:t xml:space="preserve"> szkole</w:t>
      </w:r>
      <w:r w:rsidR="00110CFD">
        <w:t>nia</w:t>
      </w:r>
      <w:r w:rsidR="00870C42">
        <w:t xml:space="preserve"> w ramach projektu </w:t>
      </w:r>
      <w:r w:rsidR="00B914C1" w:rsidRPr="00B914C1">
        <w:t>„Zapewnienie sprawnego i prawidłowego przebiegu procesu wdrażania i realizacji instrumentu ZIT na terenie WZ</w:t>
      </w:r>
      <w:r w:rsidR="003D0B8E">
        <w:t xml:space="preserve"> </w:t>
      </w:r>
      <w:r w:rsidR="00E1071B">
        <w:t>na obszarze KKBOF w roku 201</w:t>
      </w:r>
      <w:r w:rsidR="00110CFD">
        <w:t>8</w:t>
      </w:r>
      <w:r w:rsidR="00E1071B">
        <w:t>”</w:t>
      </w:r>
      <w:r w:rsidR="002043EA">
        <w:t xml:space="preserve">. </w:t>
      </w:r>
    </w:p>
    <w:p w:rsidR="001E02FF" w:rsidRDefault="002043EA" w:rsidP="00DD4F24">
      <w:pPr>
        <w:spacing w:after="0" w:line="240" w:lineRule="auto"/>
        <w:jc w:val="both"/>
      </w:pPr>
      <w:r w:rsidRPr="005A7BAF">
        <w:rPr>
          <w:b/>
        </w:rPr>
        <w:t>Projekt jest współfinansowany z Europejskiego Funduszu Społecznego w ramach Regionalnego Programu Operacyjnego Województwa Zachodniopomorskiego 2014-2020</w:t>
      </w:r>
      <w:r w:rsidR="00DD4F24">
        <w:t>,</w:t>
      </w:r>
    </w:p>
    <w:p w:rsidR="001C34C8" w:rsidRDefault="002043EA" w:rsidP="00DD4F24">
      <w:pPr>
        <w:spacing w:after="0" w:line="240" w:lineRule="auto"/>
        <w:jc w:val="both"/>
      </w:pPr>
      <w:r>
        <w:t>za cenę zgodnie z poniższym zestawieniem:</w:t>
      </w:r>
    </w:p>
    <w:p w:rsidR="00DD4F24" w:rsidRPr="00F66DF8" w:rsidRDefault="00DD4F24" w:rsidP="00DD4F24">
      <w:pPr>
        <w:spacing w:after="0" w:line="240" w:lineRule="auto"/>
        <w:jc w:val="both"/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563"/>
        <w:gridCol w:w="1701"/>
        <w:gridCol w:w="1843"/>
        <w:gridCol w:w="2126"/>
        <w:gridCol w:w="1685"/>
      </w:tblGrid>
      <w:tr w:rsidR="006469F3" w:rsidRPr="007508EC" w:rsidTr="006469F3">
        <w:trPr>
          <w:trHeight w:val="900"/>
          <w:jc w:val="center"/>
        </w:trPr>
        <w:tc>
          <w:tcPr>
            <w:tcW w:w="2563" w:type="dxa"/>
            <w:shd w:val="clear" w:color="auto" w:fill="EDEDED" w:themeFill="accent3" w:themeFillTint="33"/>
            <w:hideMark/>
          </w:tcPr>
          <w:p w:rsidR="006469F3" w:rsidRPr="007508EC" w:rsidRDefault="006469F3" w:rsidP="007C75A7">
            <w:r w:rsidRPr="007508EC">
              <w:t>Opis przedmiotu zamówienia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6469F3" w:rsidRPr="007C6CFB" w:rsidRDefault="006469F3" w:rsidP="007C75A7">
            <w:pPr>
              <w:rPr>
                <w:color w:val="FF0000"/>
              </w:rPr>
            </w:pPr>
            <w:r>
              <w:t>Zakres materiałów szkoleniowych</w:t>
            </w:r>
            <w:r w:rsidRPr="00C96E75">
              <w:t>*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hideMark/>
          </w:tcPr>
          <w:p w:rsidR="006469F3" w:rsidRPr="007508EC" w:rsidRDefault="006469F3" w:rsidP="007C75A7">
            <w:r>
              <w:t>Cena netto [zł]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6469F3" w:rsidRDefault="006469F3" w:rsidP="00E70071">
            <w:pPr>
              <w:jc w:val="both"/>
            </w:pPr>
            <w:r w:rsidRPr="007508EC">
              <w:t>Cena  brutto</w:t>
            </w:r>
            <w:r>
              <w:t>[zł]</w:t>
            </w:r>
          </w:p>
          <w:p w:rsidR="006469F3" w:rsidRPr="007508EC" w:rsidRDefault="006469F3" w:rsidP="00E70071">
            <w:pPr>
              <w:jc w:val="both"/>
            </w:pPr>
          </w:p>
        </w:tc>
        <w:tc>
          <w:tcPr>
            <w:tcW w:w="1685" w:type="dxa"/>
            <w:shd w:val="clear" w:color="auto" w:fill="EDEDED" w:themeFill="accent3" w:themeFillTint="33"/>
          </w:tcPr>
          <w:p w:rsidR="006469F3" w:rsidRPr="007508EC" w:rsidRDefault="006469F3" w:rsidP="00E70071">
            <w:pPr>
              <w:jc w:val="both"/>
            </w:pPr>
            <w:r>
              <w:t>Proponowana data szkolenia</w:t>
            </w:r>
          </w:p>
        </w:tc>
      </w:tr>
      <w:tr w:rsidR="006469F3" w:rsidRPr="007508EC" w:rsidTr="006469F3">
        <w:trPr>
          <w:trHeight w:val="300"/>
          <w:jc w:val="center"/>
        </w:trPr>
        <w:tc>
          <w:tcPr>
            <w:tcW w:w="2563" w:type="dxa"/>
            <w:noWrap/>
            <w:hideMark/>
          </w:tcPr>
          <w:p w:rsidR="006469F3" w:rsidRPr="007508EC" w:rsidRDefault="006469F3" w:rsidP="007C75A7">
            <w: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6469F3" w:rsidRPr="007C6CFB" w:rsidRDefault="006469F3" w:rsidP="007C75A7">
            <w:pPr>
              <w:rPr>
                <w:color w:val="FF0000"/>
              </w:rPr>
            </w:pPr>
            <w:r w:rsidRPr="00110CFD">
              <w:t>2</w:t>
            </w:r>
          </w:p>
        </w:tc>
        <w:tc>
          <w:tcPr>
            <w:tcW w:w="1843" w:type="dxa"/>
            <w:noWrap/>
            <w:hideMark/>
          </w:tcPr>
          <w:p w:rsidR="006469F3" w:rsidRPr="007508EC" w:rsidRDefault="006469F3" w:rsidP="007C75A7">
            <w:r>
              <w:t>3</w:t>
            </w:r>
          </w:p>
        </w:tc>
        <w:tc>
          <w:tcPr>
            <w:tcW w:w="2126" w:type="dxa"/>
          </w:tcPr>
          <w:p w:rsidR="006469F3" w:rsidRPr="007508EC" w:rsidRDefault="006469F3" w:rsidP="007C75A7">
            <w:r>
              <w:t>4</w:t>
            </w:r>
          </w:p>
        </w:tc>
        <w:tc>
          <w:tcPr>
            <w:tcW w:w="1685" w:type="dxa"/>
          </w:tcPr>
          <w:p w:rsidR="006469F3" w:rsidRDefault="006469F3" w:rsidP="007C75A7">
            <w:r>
              <w:t>5</w:t>
            </w:r>
          </w:p>
        </w:tc>
      </w:tr>
      <w:tr w:rsidR="006469F3" w:rsidRPr="007508EC" w:rsidTr="006469F3">
        <w:trPr>
          <w:trHeight w:val="496"/>
          <w:jc w:val="center"/>
        </w:trPr>
        <w:tc>
          <w:tcPr>
            <w:tcW w:w="2563" w:type="dxa"/>
            <w:hideMark/>
          </w:tcPr>
          <w:p w:rsidR="006469F3" w:rsidRPr="00FE7396" w:rsidRDefault="006469F3" w:rsidP="007C75A7">
            <w:pPr>
              <w:rPr>
                <w:b/>
              </w:rPr>
            </w:pPr>
            <w:r>
              <w:rPr>
                <w:b/>
              </w:rPr>
              <w:t>Projektowanie i produkcja publikacji informacyjno-promocyjnych z omówieniem praktycznych przykładów</w:t>
            </w:r>
          </w:p>
        </w:tc>
        <w:tc>
          <w:tcPr>
            <w:tcW w:w="1701" w:type="dxa"/>
            <w:shd w:val="clear" w:color="auto" w:fill="FFFFFF" w:themeFill="background1"/>
          </w:tcPr>
          <w:p w:rsidR="006469F3" w:rsidRPr="007C6CFB" w:rsidRDefault="006469F3" w:rsidP="001C34C8">
            <w:pPr>
              <w:rPr>
                <w:color w:val="FF0000"/>
              </w:rPr>
            </w:pPr>
          </w:p>
        </w:tc>
        <w:tc>
          <w:tcPr>
            <w:tcW w:w="1843" w:type="dxa"/>
            <w:hideMark/>
          </w:tcPr>
          <w:p w:rsidR="006469F3" w:rsidRDefault="006469F3" w:rsidP="001C34C8"/>
          <w:p w:rsidR="006469F3" w:rsidRDefault="006469F3" w:rsidP="001C34C8">
            <w:r>
              <w:t>…………………………………</w:t>
            </w:r>
          </w:p>
          <w:p w:rsidR="006469F3" w:rsidRDefault="006469F3" w:rsidP="001C34C8"/>
          <w:p w:rsidR="006469F3" w:rsidRPr="007508EC" w:rsidRDefault="006469F3" w:rsidP="001C34C8"/>
        </w:tc>
        <w:tc>
          <w:tcPr>
            <w:tcW w:w="2126" w:type="dxa"/>
          </w:tcPr>
          <w:p w:rsidR="006469F3" w:rsidRDefault="006469F3" w:rsidP="007C75A7"/>
          <w:p w:rsidR="006469F3" w:rsidRDefault="006469F3" w:rsidP="007C75A7">
            <w:r>
              <w:t>………………………………………………</w:t>
            </w:r>
          </w:p>
          <w:p w:rsidR="006469F3" w:rsidRDefault="006469F3" w:rsidP="007C75A7">
            <w:r>
              <w:t>Słownie:</w:t>
            </w:r>
          </w:p>
          <w:p w:rsidR="006469F3" w:rsidRPr="007508EC" w:rsidRDefault="006469F3" w:rsidP="007C75A7"/>
        </w:tc>
        <w:tc>
          <w:tcPr>
            <w:tcW w:w="1685" w:type="dxa"/>
          </w:tcPr>
          <w:p w:rsidR="006469F3" w:rsidRDefault="006469F3" w:rsidP="007C75A7"/>
        </w:tc>
      </w:tr>
    </w:tbl>
    <w:p w:rsidR="008938AD" w:rsidRDefault="008938AD" w:rsidP="008938AD">
      <w:pPr>
        <w:pStyle w:val="Stopka"/>
      </w:pPr>
      <w:r>
        <w:t>* jeśli dotyczy</w:t>
      </w:r>
    </w:p>
    <w:p w:rsidR="00790D1C" w:rsidRDefault="00790D1C" w:rsidP="00EA3E27">
      <w:pPr>
        <w:spacing w:after="0"/>
      </w:pPr>
    </w:p>
    <w:p w:rsidR="004F23EE" w:rsidRDefault="004F23EE" w:rsidP="00EA3E27">
      <w:pPr>
        <w:tabs>
          <w:tab w:val="left" w:pos="284"/>
        </w:tabs>
        <w:spacing w:after="0"/>
        <w:ind w:left="284" w:hanging="284"/>
        <w:jc w:val="both"/>
      </w:pPr>
      <w:r>
        <w:t>1.</w:t>
      </w:r>
      <w:r>
        <w:tab/>
        <w:t>Cena podana w ofercie obejmuje wszelkie koszty związane z powyższym zamówieniem.</w:t>
      </w:r>
    </w:p>
    <w:p w:rsidR="004F23EE" w:rsidRDefault="004F23EE" w:rsidP="00EA3E27">
      <w:pPr>
        <w:tabs>
          <w:tab w:val="left" w:pos="284"/>
        </w:tabs>
        <w:spacing w:after="0"/>
        <w:ind w:left="284" w:hanging="284"/>
        <w:jc w:val="both"/>
      </w:pPr>
      <w:r>
        <w:t>2.</w:t>
      </w:r>
      <w:r>
        <w:tab/>
        <w:t>Wykonawca oświadcza , że zapoznał się z treścią zapytania ofertowego i nie wnosi do ni</w:t>
      </w:r>
      <w:r w:rsidR="00870C42">
        <w:t>ej</w:t>
      </w:r>
      <w:r>
        <w:t xml:space="preserve"> zastrzeżeń oraz przyjmuje warunki w ni</w:t>
      </w:r>
      <w:r w:rsidR="00870C42">
        <w:t>ej</w:t>
      </w:r>
      <w:r>
        <w:t xml:space="preserve"> zawarte.</w:t>
      </w:r>
    </w:p>
    <w:p w:rsidR="004F23EE" w:rsidRPr="000A623D" w:rsidRDefault="004F23EE" w:rsidP="00EA3E27">
      <w:pPr>
        <w:tabs>
          <w:tab w:val="left" w:pos="284"/>
        </w:tabs>
        <w:spacing w:after="0"/>
        <w:ind w:left="284" w:hanging="284"/>
        <w:jc w:val="both"/>
        <w:rPr>
          <w:color w:val="000000" w:themeColor="text1"/>
        </w:rPr>
      </w:pPr>
      <w:r>
        <w:t>3.</w:t>
      </w:r>
      <w:r>
        <w:tab/>
        <w:t xml:space="preserve"> Wykonawca oświadcza, że zaoferowany przedmiot zamówienia spełnia wszystkie wymagania zamawiającego. </w:t>
      </w:r>
    </w:p>
    <w:p w:rsidR="004F23EE" w:rsidRPr="000A623D" w:rsidRDefault="004F23EE" w:rsidP="00EA3E27">
      <w:pPr>
        <w:tabs>
          <w:tab w:val="left" w:pos="284"/>
        </w:tabs>
        <w:spacing w:after="0"/>
        <w:ind w:left="284" w:hanging="284"/>
        <w:jc w:val="both"/>
        <w:rPr>
          <w:color w:val="000000" w:themeColor="text1"/>
        </w:rPr>
      </w:pPr>
      <w:r w:rsidRPr="000A623D">
        <w:rPr>
          <w:color w:val="000000" w:themeColor="text1"/>
        </w:rPr>
        <w:lastRenderedPageBreak/>
        <w:t>4.</w:t>
      </w:r>
      <w:r w:rsidRPr="000A623D">
        <w:rPr>
          <w:color w:val="000000" w:themeColor="text1"/>
        </w:rPr>
        <w:tab/>
        <w:t>Wykonawca oświadcza, że</w:t>
      </w:r>
      <w:r w:rsidR="00B401CF" w:rsidRPr="000A623D">
        <w:rPr>
          <w:color w:val="000000" w:themeColor="text1"/>
        </w:rPr>
        <w:t xml:space="preserve"> jest/nie* jest  płatnikiem VAT.</w:t>
      </w:r>
    </w:p>
    <w:p w:rsidR="00B401CF" w:rsidRDefault="004F23EE" w:rsidP="00110CFD">
      <w:pPr>
        <w:tabs>
          <w:tab w:val="left" w:pos="284"/>
        </w:tabs>
        <w:spacing w:after="0"/>
        <w:ind w:left="284" w:hanging="284"/>
        <w:jc w:val="both"/>
      </w:pPr>
      <w:r w:rsidRPr="000A623D">
        <w:rPr>
          <w:color w:val="000000" w:themeColor="text1"/>
        </w:rPr>
        <w:t>5.</w:t>
      </w:r>
      <w:r w:rsidRPr="000A623D">
        <w:rPr>
          <w:color w:val="000000" w:themeColor="text1"/>
        </w:rPr>
        <w:tab/>
        <w:t xml:space="preserve">W przypadku uzyskania zamówienia, Wykonawca zobowiązuje się do podpisania </w:t>
      </w:r>
      <w:r>
        <w:t>umowy w terminie i miejscu wyznaczonym przez Zamawiającego</w:t>
      </w:r>
    </w:p>
    <w:p w:rsidR="004F23EE" w:rsidRDefault="00B401CF" w:rsidP="00EA3E27">
      <w:pPr>
        <w:spacing w:after="0"/>
        <w:jc w:val="both"/>
      </w:pPr>
      <w:r>
        <w:t xml:space="preserve">*właściwe podkreślić </w:t>
      </w:r>
    </w:p>
    <w:p w:rsidR="00B401CF" w:rsidRDefault="00B401CF" w:rsidP="00EA3E27">
      <w:pPr>
        <w:spacing w:after="0"/>
        <w:jc w:val="both"/>
      </w:pPr>
      <w:bookmarkStart w:id="0" w:name="_GoBack"/>
      <w:bookmarkEnd w:id="0"/>
    </w:p>
    <w:p w:rsidR="004F23EE" w:rsidRDefault="004F23EE" w:rsidP="00EA3E27">
      <w:pPr>
        <w:spacing w:after="0"/>
        <w:jc w:val="both"/>
      </w:pPr>
      <w:r>
        <w:t>Załącznikami do niniejszej oferty są:</w:t>
      </w:r>
    </w:p>
    <w:p w:rsidR="004F23EE" w:rsidRDefault="004F23EE" w:rsidP="00EA3E27">
      <w:pPr>
        <w:spacing w:after="0"/>
        <w:jc w:val="both"/>
      </w:pPr>
      <w:r>
        <w:t>(należy wymienić wszystkie dokumenty składające się na ofertę)</w:t>
      </w:r>
    </w:p>
    <w:p w:rsidR="004F23EE" w:rsidRDefault="004F23EE" w:rsidP="00EA3E27">
      <w:pPr>
        <w:spacing w:after="0"/>
        <w:jc w:val="both"/>
      </w:pPr>
    </w:p>
    <w:p w:rsidR="004F23EE" w:rsidRDefault="004F23EE" w:rsidP="00EA3E27">
      <w:pPr>
        <w:spacing w:after="0"/>
        <w:jc w:val="both"/>
      </w:pPr>
      <w:r>
        <w:t>…………………………………………………</w:t>
      </w:r>
      <w:r w:rsidR="00B623B8">
        <w:t>……………</w:t>
      </w:r>
      <w:r>
        <w:t>…………………..</w:t>
      </w:r>
    </w:p>
    <w:p w:rsidR="004F23EE" w:rsidRDefault="004F23EE" w:rsidP="00EA3E27">
      <w:pPr>
        <w:spacing w:after="0"/>
        <w:jc w:val="both"/>
      </w:pPr>
    </w:p>
    <w:p w:rsidR="004F23EE" w:rsidRDefault="004F23EE" w:rsidP="00EA3E27">
      <w:pPr>
        <w:spacing w:after="0"/>
        <w:jc w:val="both"/>
      </w:pPr>
      <w:r>
        <w:t>………………………………………………</w:t>
      </w:r>
      <w:r w:rsidR="00B623B8">
        <w:t>……………</w:t>
      </w:r>
      <w:r>
        <w:t>……………………..</w:t>
      </w:r>
    </w:p>
    <w:p w:rsidR="004F23EE" w:rsidRDefault="004F23EE" w:rsidP="00EA3E27">
      <w:pPr>
        <w:spacing w:after="0"/>
        <w:jc w:val="both"/>
      </w:pPr>
    </w:p>
    <w:p w:rsidR="004F23EE" w:rsidRDefault="004F23EE" w:rsidP="00EA3E27">
      <w:pPr>
        <w:spacing w:after="0"/>
        <w:jc w:val="both"/>
      </w:pPr>
    </w:p>
    <w:p w:rsidR="00275F1D" w:rsidRDefault="00275F1D" w:rsidP="00EA3E27">
      <w:pPr>
        <w:spacing w:after="0"/>
        <w:jc w:val="both"/>
      </w:pPr>
    </w:p>
    <w:p w:rsidR="00275F1D" w:rsidRDefault="00275F1D" w:rsidP="00EA3E27">
      <w:pPr>
        <w:spacing w:after="0"/>
        <w:jc w:val="both"/>
      </w:pPr>
    </w:p>
    <w:p w:rsidR="00275F1D" w:rsidRDefault="00275F1D" w:rsidP="00EA3E27">
      <w:pPr>
        <w:spacing w:after="0"/>
        <w:jc w:val="both"/>
      </w:pPr>
    </w:p>
    <w:p w:rsidR="00D02005" w:rsidRDefault="00D02005" w:rsidP="00EA3E27">
      <w:pPr>
        <w:spacing w:after="0"/>
        <w:jc w:val="both"/>
      </w:pPr>
    </w:p>
    <w:p w:rsidR="004F23EE" w:rsidRDefault="004F23EE" w:rsidP="00EA3E27">
      <w:pPr>
        <w:spacing w:after="0"/>
        <w:jc w:val="both"/>
      </w:pPr>
      <w:r>
        <w:t>……………</w:t>
      </w:r>
      <w:r w:rsidR="00275F1D">
        <w:t>……………………………………………</w:t>
      </w:r>
      <w:r>
        <w:t>……………………………, dnia ………………</w:t>
      </w:r>
      <w:r w:rsidR="00275F1D">
        <w:t>………..</w:t>
      </w:r>
      <w:r>
        <w:t>…………………….</w:t>
      </w:r>
    </w:p>
    <w:p w:rsidR="00683F9A" w:rsidRPr="00275F1D" w:rsidRDefault="004F23EE" w:rsidP="00275F1D">
      <w:pPr>
        <w:spacing w:after="0"/>
        <w:jc w:val="center"/>
        <w:rPr>
          <w:sz w:val="20"/>
          <w:szCs w:val="20"/>
        </w:rPr>
      </w:pPr>
      <w:r w:rsidRPr="00275F1D">
        <w:rPr>
          <w:sz w:val="20"/>
          <w:szCs w:val="20"/>
        </w:rPr>
        <w:t>(podpis osoby upoważnionej do reprezentowania Wykonawcy</w:t>
      </w:r>
      <w:r w:rsidR="00275F1D">
        <w:rPr>
          <w:sz w:val="20"/>
          <w:szCs w:val="20"/>
        </w:rPr>
        <w:t xml:space="preserve">, data </w:t>
      </w:r>
      <w:r w:rsidR="00275F1D" w:rsidRPr="00275F1D">
        <w:rPr>
          <w:sz w:val="20"/>
          <w:szCs w:val="20"/>
        </w:rPr>
        <w:t>)</w:t>
      </w:r>
    </w:p>
    <w:p w:rsidR="00911039" w:rsidRPr="00275F1D" w:rsidRDefault="00911039" w:rsidP="00275F1D">
      <w:pPr>
        <w:spacing w:after="0"/>
        <w:jc w:val="center"/>
        <w:rPr>
          <w:sz w:val="20"/>
          <w:szCs w:val="20"/>
        </w:rPr>
      </w:pPr>
    </w:p>
    <w:p w:rsidR="00911039" w:rsidRDefault="00911039" w:rsidP="00EA3E27">
      <w:pPr>
        <w:spacing w:after="0"/>
        <w:jc w:val="both"/>
      </w:pPr>
    </w:p>
    <w:p w:rsidR="00EA0E5A" w:rsidRDefault="00EA0E5A" w:rsidP="0055305E">
      <w:pPr>
        <w:spacing w:after="0"/>
        <w:jc w:val="both"/>
        <w:rPr>
          <w:sz w:val="20"/>
          <w:szCs w:val="20"/>
        </w:rPr>
      </w:pPr>
    </w:p>
    <w:p w:rsidR="00EA0E5A" w:rsidRDefault="00EA0E5A" w:rsidP="0055305E">
      <w:pPr>
        <w:spacing w:after="0"/>
        <w:jc w:val="both"/>
        <w:rPr>
          <w:sz w:val="20"/>
          <w:szCs w:val="20"/>
        </w:rPr>
      </w:pPr>
    </w:p>
    <w:p w:rsidR="00EA0E5A" w:rsidRDefault="00EA0E5A" w:rsidP="0055305E">
      <w:pPr>
        <w:spacing w:after="0"/>
        <w:jc w:val="both"/>
        <w:rPr>
          <w:sz w:val="20"/>
          <w:szCs w:val="20"/>
        </w:rPr>
      </w:pPr>
    </w:p>
    <w:p w:rsidR="002C5852" w:rsidRDefault="002C5852" w:rsidP="0055305E">
      <w:pPr>
        <w:spacing w:after="0"/>
        <w:jc w:val="both"/>
        <w:rPr>
          <w:sz w:val="20"/>
          <w:szCs w:val="20"/>
        </w:rPr>
      </w:pPr>
    </w:p>
    <w:p w:rsidR="002C5852" w:rsidRDefault="002C5852" w:rsidP="0055305E">
      <w:pPr>
        <w:spacing w:after="0"/>
        <w:jc w:val="both"/>
        <w:rPr>
          <w:sz w:val="20"/>
          <w:szCs w:val="20"/>
        </w:rPr>
      </w:pPr>
    </w:p>
    <w:p w:rsidR="002C5852" w:rsidRDefault="002C5852" w:rsidP="0055305E">
      <w:pPr>
        <w:spacing w:after="0"/>
        <w:jc w:val="both"/>
        <w:rPr>
          <w:sz w:val="20"/>
          <w:szCs w:val="20"/>
        </w:rPr>
      </w:pPr>
    </w:p>
    <w:p w:rsidR="002C5852" w:rsidRDefault="002C5852" w:rsidP="0055305E">
      <w:pPr>
        <w:spacing w:after="0"/>
        <w:jc w:val="both"/>
        <w:rPr>
          <w:sz w:val="20"/>
          <w:szCs w:val="20"/>
        </w:rPr>
      </w:pPr>
    </w:p>
    <w:p w:rsidR="002C5852" w:rsidRDefault="002C5852" w:rsidP="0055305E">
      <w:pPr>
        <w:spacing w:after="0"/>
        <w:jc w:val="both"/>
        <w:rPr>
          <w:sz w:val="20"/>
          <w:szCs w:val="20"/>
        </w:rPr>
      </w:pPr>
    </w:p>
    <w:p w:rsidR="002C5852" w:rsidRDefault="002C5852" w:rsidP="0055305E">
      <w:pPr>
        <w:spacing w:after="0"/>
        <w:jc w:val="both"/>
        <w:rPr>
          <w:sz w:val="20"/>
          <w:szCs w:val="20"/>
        </w:rPr>
      </w:pPr>
    </w:p>
    <w:p w:rsidR="002C5852" w:rsidRDefault="002C5852" w:rsidP="0055305E">
      <w:pPr>
        <w:spacing w:after="0"/>
        <w:jc w:val="both"/>
        <w:rPr>
          <w:sz w:val="20"/>
          <w:szCs w:val="20"/>
        </w:rPr>
      </w:pPr>
    </w:p>
    <w:p w:rsidR="002C5852" w:rsidRDefault="002C5852" w:rsidP="0055305E">
      <w:pPr>
        <w:spacing w:after="0"/>
        <w:jc w:val="both"/>
        <w:rPr>
          <w:sz w:val="20"/>
          <w:szCs w:val="20"/>
        </w:rPr>
      </w:pPr>
    </w:p>
    <w:p w:rsidR="002C5852" w:rsidRDefault="002C5852" w:rsidP="0055305E">
      <w:pPr>
        <w:spacing w:after="0"/>
        <w:jc w:val="both"/>
        <w:rPr>
          <w:sz w:val="20"/>
          <w:szCs w:val="20"/>
        </w:rPr>
      </w:pPr>
    </w:p>
    <w:p w:rsidR="00EA0E5A" w:rsidRDefault="00EA0E5A" w:rsidP="0055305E">
      <w:pPr>
        <w:spacing w:after="0"/>
        <w:jc w:val="both"/>
        <w:rPr>
          <w:sz w:val="20"/>
          <w:szCs w:val="20"/>
        </w:rPr>
      </w:pPr>
    </w:p>
    <w:p w:rsidR="00110CFD" w:rsidRDefault="00110CFD" w:rsidP="0055305E">
      <w:pPr>
        <w:spacing w:after="0"/>
        <w:jc w:val="both"/>
        <w:rPr>
          <w:sz w:val="20"/>
          <w:szCs w:val="20"/>
        </w:rPr>
      </w:pPr>
    </w:p>
    <w:p w:rsidR="00911039" w:rsidRPr="00895772" w:rsidRDefault="00911039" w:rsidP="00EA3E27">
      <w:pPr>
        <w:spacing w:after="0"/>
        <w:jc w:val="both"/>
        <w:rPr>
          <w:sz w:val="20"/>
          <w:szCs w:val="20"/>
        </w:rPr>
      </w:pPr>
    </w:p>
    <w:sectPr w:rsidR="00911039" w:rsidRPr="00895772" w:rsidSect="00110CFD">
      <w:headerReference w:type="default" r:id="rId7"/>
      <w:footerReference w:type="default" r:id="rId8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49F" w:rsidRDefault="0015449F" w:rsidP="00F23B9C">
      <w:pPr>
        <w:spacing w:after="0" w:line="240" w:lineRule="auto"/>
      </w:pPr>
      <w:r>
        <w:separator/>
      </w:r>
    </w:p>
  </w:endnote>
  <w:endnote w:type="continuationSeparator" w:id="0">
    <w:p w:rsidR="0015449F" w:rsidRDefault="0015449F" w:rsidP="00F2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CFD" w:rsidRDefault="00110CFD" w:rsidP="00110CFD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sz w:val="16"/>
        <w:szCs w:val="16"/>
        <w:lang w:eastAsia="pl-PL"/>
      </w:rPr>
    </w:pPr>
    <w:r w:rsidRPr="00110CFD">
      <w:rPr>
        <w:rFonts w:ascii="Calibri" w:eastAsia="Calibri" w:hAnsi="Calibri" w:cs="Times New Roman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D8E2CDA" wp14:editId="625B853B">
          <wp:simplePos x="0" y="0"/>
          <wp:positionH relativeFrom="column">
            <wp:posOffset>-142875</wp:posOffset>
          </wp:positionH>
          <wp:positionV relativeFrom="paragraph">
            <wp:posOffset>172720</wp:posOffset>
          </wp:positionV>
          <wp:extent cx="5761355" cy="652145"/>
          <wp:effectExtent l="0" t="0" r="0" b="0"/>
          <wp:wrapThrough wrapText="bothSides">
            <wp:wrapPolygon edited="0">
              <wp:start x="0" y="0"/>
              <wp:lineTo x="0" y="20822"/>
              <wp:lineTo x="21498" y="20822"/>
              <wp:lineTo x="21498" y="0"/>
              <wp:lineTo x="0" y="0"/>
            </wp:wrapPolygon>
          </wp:wrapThrough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10CFD" w:rsidRPr="00110CFD" w:rsidRDefault="00110CFD" w:rsidP="00110CFD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b/>
        <w:sz w:val="16"/>
        <w:szCs w:val="16"/>
        <w:lang w:eastAsia="pl-PL"/>
      </w:rPr>
    </w:pPr>
    <w:r w:rsidRPr="00110CFD">
      <w:rPr>
        <w:rFonts w:ascii="Calibri" w:eastAsia="Calibri" w:hAnsi="Calibri" w:cs="Times New Roman"/>
        <w:sz w:val="16"/>
        <w:szCs w:val="16"/>
        <w:lang w:eastAsia="pl-PL"/>
      </w:rPr>
      <w:t xml:space="preserve">Projekt </w:t>
    </w:r>
    <w:proofErr w:type="spellStart"/>
    <w:r w:rsidRPr="00110CFD">
      <w:rPr>
        <w:rFonts w:ascii="Calibri" w:eastAsia="Calibri" w:hAnsi="Calibri" w:cs="Times New Roman"/>
        <w:sz w:val="16"/>
        <w:szCs w:val="16"/>
        <w:lang w:eastAsia="pl-PL"/>
      </w:rPr>
      <w:t>pn</w:t>
    </w:r>
    <w:proofErr w:type="spellEnd"/>
    <w:r w:rsidRPr="00110CFD">
      <w:rPr>
        <w:rFonts w:ascii="Calibri" w:eastAsia="Calibri" w:hAnsi="Calibri" w:cs="Times New Roman"/>
        <w:sz w:val="16"/>
        <w:szCs w:val="16"/>
        <w:lang w:eastAsia="pl-PL"/>
      </w:rPr>
      <w:t>.</w:t>
    </w:r>
    <w:r w:rsidRPr="00110CFD">
      <w:rPr>
        <w:rFonts w:ascii="Calibri" w:eastAsia="Times New Roman" w:hAnsi="Calibri" w:cs="Arial"/>
        <w:sz w:val="16"/>
        <w:szCs w:val="16"/>
        <w:lang w:eastAsia="pl-PL"/>
      </w:rPr>
      <w:t>"</w:t>
    </w:r>
    <w:r w:rsidRPr="00110CFD">
      <w:rPr>
        <w:rFonts w:ascii="Calibri" w:eastAsia="Times New Roman" w:hAnsi="Calibri" w:cs="Times New Roman"/>
        <w:iCs/>
        <w:sz w:val="16"/>
        <w:szCs w:val="16"/>
        <w:lang w:eastAsia="pl-PL"/>
      </w:rPr>
      <w:t>Zapewnienie sprawnego i prawidłowego przebiegu procesu wdrażania i realizacji instrumentu ZIT na terenie WZ na obszarze KKBOF</w:t>
    </w:r>
    <w:r w:rsidRPr="00110CFD">
      <w:rPr>
        <w:rFonts w:ascii="Calibri" w:eastAsia="Times New Roman" w:hAnsi="Calibri" w:cs="Arial"/>
        <w:sz w:val="16"/>
        <w:szCs w:val="16"/>
        <w:lang w:eastAsia="pl-PL"/>
      </w:rPr>
      <w:t>"</w:t>
    </w:r>
    <w:r w:rsidRPr="00110CFD">
      <w:rPr>
        <w:rFonts w:ascii="Calibri" w:eastAsia="Calibri" w:hAnsi="Calibri" w:cs="Times New Roman"/>
        <w:sz w:val="16"/>
        <w:szCs w:val="16"/>
        <w:lang w:eastAsia="pl-PL"/>
      </w:rPr>
      <w:t xml:space="preserve"> współfinansowany z  Europejskiego Funduszu Społecznego w ramach Regionalnego Programu Operacyjnego Województwa Zachodniopomorskiego 2014-2020 – </w:t>
    </w:r>
    <w:r w:rsidRPr="00110CFD">
      <w:rPr>
        <w:rFonts w:ascii="Calibri" w:eastAsia="Calibri" w:hAnsi="Calibri" w:cs="Times New Roman"/>
        <w:b/>
        <w:sz w:val="16"/>
        <w:szCs w:val="16"/>
        <w:lang w:eastAsia="pl-PL"/>
      </w:rPr>
      <w:t>Umowa Nr RPZP.10.01.00-32-0006/18-00</w:t>
    </w:r>
  </w:p>
  <w:p w:rsidR="00110CFD" w:rsidRDefault="00110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49F" w:rsidRDefault="0015449F" w:rsidP="00F23B9C">
      <w:pPr>
        <w:spacing w:after="0" w:line="240" w:lineRule="auto"/>
      </w:pPr>
      <w:r>
        <w:separator/>
      </w:r>
    </w:p>
  </w:footnote>
  <w:footnote w:type="continuationSeparator" w:id="0">
    <w:p w:rsidR="0015449F" w:rsidRDefault="0015449F" w:rsidP="00F2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CFD" w:rsidRPr="00110CFD" w:rsidRDefault="00110CFD" w:rsidP="00110CFD">
    <w:pPr>
      <w:autoSpaceDN w:val="0"/>
      <w:spacing w:after="0" w:line="240" w:lineRule="auto"/>
      <w:jc w:val="both"/>
      <w:rPr>
        <w:rFonts w:ascii="Calibri" w:eastAsia="Times New Roman" w:hAnsi="Calibri" w:cs="Arial"/>
        <w:b/>
        <w:sz w:val="18"/>
        <w:szCs w:val="18"/>
        <w:lang w:eastAsia="pl-PL"/>
      </w:rPr>
    </w:pPr>
    <w:bookmarkStart w:id="1" w:name="_Hlk502908762"/>
    <w:bookmarkStart w:id="2" w:name="_Hlk502908763"/>
    <w:bookmarkStart w:id="3" w:name="_Hlk502908764"/>
    <w:bookmarkStart w:id="4" w:name="_Hlk502908765"/>
    <w:bookmarkStart w:id="5" w:name="_Hlk502909928"/>
    <w:bookmarkStart w:id="6" w:name="_Hlk502909929"/>
    <w:bookmarkStart w:id="7" w:name="_Hlk502909930"/>
    <w:bookmarkStart w:id="8" w:name="_Hlk502909931"/>
    <w:bookmarkStart w:id="9" w:name="_Hlk502909932"/>
    <w:bookmarkStart w:id="10" w:name="_Hlk502909933"/>
    <w:bookmarkStart w:id="11" w:name="_Hlk502909934"/>
    <w:bookmarkStart w:id="12" w:name="_Hlk502909935"/>
    <w:bookmarkStart w:id="13" w:name="_Hlk508276445"/>
    <w:bookmarkStart w:id="14" w:name="_Hlk508273892"/>
    <w:bookmarkStart w:id="15" w:name="_Hlk508273893"/>
    <w:bookmarkStart w:id="16" w:name="_Hlk508273894"/>
    <w:bookmarkStart w:id="17" w:name="_Hlk508273895"/>
    <w:bookmarkStart w:id="18" w:name="_Hlk508273896"/>
    <w:bookmarkStart w:id="19" w:name="_Hlk508273897"/>
    <w:bookmarkStart w:id="20" w:name="_Hlk508273898"/>
    <w:bookmarkStart w:id="21" w:name="_Hlk508273899"/>
    <w:bookmarkStart w:id="22" w:name="_Hlk508273900"/>
    <w:bookmarkStart w:id="23" w:name="_Hlk508273901"/>
    <w:bookmarkStart w:id="24" w:name="_Hlk508273923"/>
    <w:bookmarkStart w:id="25" w:name="_Hlk508273924"/>
    <w:bookmarkStart w:id="26" w:name="_Hlk508273925"/>
    <w:bookmarkStart w:id="27" w:name="_Hlk508273926"/>
    <w:r w:rsidRPr="00110CFD">
      <w:rPr>
        <w:rFonts w:ascii="Calibri" w:eastAsia="Calibri" w:hAnsi="Calibri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1EDEC124" wp14:editId="62A43AA6">
          <wp:simplePos x="0" y="0"/>
          <wp:positionH relativeFrom="margin">
            <wp:posOffset>-90805</wp:posOffset>
          </wp:positionH>
          <wp:positionV relativeFrom="paragraph">
            <wp:posOffset>-113030</wp:posOffset>
          </wp:positionV>
          <wp:extent cx="1152525" cy="781050"/>
          <wp:effectExtent l="0" t="0" r="9525" b="0"/>
          <wp:wrapThrough wrapText="bothSides">
            <wp:wrapPolygon edited="0">
              <wp:start x="0" y="0"/>
              <wp:lineTo x="0" y="21073"/>
              <wp:lineTo x="21421" y="21073"/>
              <wp:lineTo x="21421" y="0"/>
              <wp:lineTo x="0" y="0"/>
            </wp:wrapPolygon>
          </wp:wrapThrough>
          <wp:docPr id="42" name="Obraz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0CFD">
      <w:rPr>
        <w:rFonts w:ascii="Calibri" w:eastAsia="Times New Roman" w:hAnsi="Calibri" w:cs="Times New Roman"/>
        <w:b/>
        <w:sz w:val="18"/>
        <w:szCs w:val="18"/>
        <w:lang w:eastAsia="pl-PL"/>
      </w:rPr>
      <w:t xml:space="preserve">Gmina Miasto Koszalin – Wydział Rozwoju i Współpracy Terytorialnej </w:t>
    </w:r>
    <w:r w:rsidRPr="00110CFD">
      <w:rPr>
        <w:rFonts w:ascii="Calibri" w:eastAsia="Times New Roman" w:hAnsi="Calibri" w:cs="Arial"/>
        <w:sz w:val="18"/>
        <w:szCs w:val="18"/>
        <w:lang w:eastAsia="pl-PL"/>
      </w:rPr>
      <w:t xml:space="preserve">ul. Zwycięstwa 42 lok. 212-213, </w:t>
    </w:r>
    <w:r w:rsidRPr="00110CFD">
      <w:rPr>
        <w:rFonts w:ascii="Calibri" w:eastAsia="Calibri" w:hAnsi="Calibri" w:cs="Times New Roman"/>
        <w:sz w:val="18"/>
        <w:szCs w:val="18"/>
        <w:lang w:eastAsia="pl-PL"/>
      </w:rPr>
      <w:t xml:space="preserve">75-037 Koszalin, tel. 94 34-83-912 - 913, fax. 94 348 88 69, </w:t>
    </w:r>
    <w:hyperlink r:id="rId2" w:history="1">
      <w:r w:rsidRPr="00110CFD">
        <w:rPr>
          <w:rFonts w:ascii="Calibri" w:eastAsia="Calibri" w:hAnsi="Calibri" w:cs="Times New Roman"/>
          <w:color w:val="0000FF"/>
          <w:sz w:val="18"/>
          <w:szCs w:val="18"/>
          <w:u w:val="single"/>
          <w:lang w:eastAsia="pl-PL"/>
        </w:rPr>
        <w:t>zit.kkbof@um.koszalin.pl</w:t>
      </w:r>
    </w:hyperlink>
    <w:r w:rsidRPr="00110CFD">
      <w:rPr>
        <w:rFonts w:ascii="Calibri" w:eastAsia="Calibri" w:hAnsi="Calibri" w:cs="Times New Roman"/>
        <w:sz w:val="18"/>
        <w:szCs w:val="18"/>
        <w:lang w:eastAsia="pl-PL"/>
      </w:rPr>
      <w:t xml:space="preserve">, </w:t>
    </w:r>
    <w:hyperlink r:id="rId3" w:history="1">
      <w:r w:rsidRPr="00110CFD">
        <w:rPr>
          <w:rFonts w:ascii="Calibri" w:eastAsia="Calibri" w:hAnsi="Calibri" w:cs="Times New Roman"/>
          <w:color w:val="0563C1"/>
          <w:sz w:val="18"/>
          <w:szCs w:val="18"/>
          <w:u w:val="single"/>
          <w:lang w:eastAsia="pl-PL"/>
        </w:rPr>
        <w:t>www.koszalin.pl/zit</w:t>
      </w:r>
    </w:hyperlink>
    <w:r w:rsidRPr="00110CFD">
      <w:rPr>
        <w:rFonts w:ascii="Calibri" w:eastAsia="Calibri" w:hAnsi="Calibri" w:cs="Times New Roman"/>
        <w:color w:val="0563C1"/>
        <w:sz w:val="18"/>
        <w:szCs w:val="18"/>
        <w:u w:val="single"/>
        <w:lang w:eastAsia="pl-PL"/>
      </w:rPr>
      <w:t>.</w:t>
    </w:r>
    <w:r w:rsidRPr="00110CFD">
      <w:rPr>
        <w:rFonts w:ascii="Calibri" w:eastAsia="Calibri" w:hAnsi="Calibri" w:cs="Times New Roman"/>
        <w:color w:val="0563C1"/>
        <w:sz w:val="18"/>
        <w:szCs w:val="18"/>
        <w:lang w:eastAsia="pl-PL"/>
      </w:rPr>
      <w:t xml:space="preserve"> </w:t>
    </w:r>
    <w:r w:rsidRPr="00110CFD">
      <w:rPr>
        <w:rFonts w:ascii="Calibri" w:eastAsia="Times New Roman" w:hAnsi="Calibri" w:cs="Times New Roman"/>
        <w:b/>
        <w:sz w:val="18"/>
        <w:szCs w:val="18"/>
        <w:lang w:eastAsia="pl-PL"/>
      </w:rPr>
      <w:t xml:space="preserve">Instytucja Pośrednicząca Zintegrowanych Inwestycji Terytorialnych </w:t>
    </w:r>
    <w:r w:rsidRPr="00110CFD">
      <w:rPr>
        <w:rFonts w:ascii="Calibri" w:eastAsia="Times New Roman" w:hAnsi="Calibri" w:cs="Arial"/>
        <w:b/>
        <w:sz w:val="18"/>
        <w:szCs w:val="18"/>
        <w:lang w:eastAsia="pl-PL"/>
      </w:rPr>
      <w:t>Koszalińsko-Kołobrzesko-Białogardzkiego Obszaru Funkcjonalnego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:rsidR="00F23B9C" w:rsidRPr="00110CFD" w:rsidRDefault="00110CFD" w:rsidP="00110CFD">
    <w:pPr>
      <w:autoSpaceDN w:val="0"/>
      <w:spacing w:after="0" w:line="240" w:lineRule="auto"/>
      <w:ind w:left="1843"/>
      <w:jc w:val="both"/>
      <w:rPr>
        <w:rFonts w:ascii="Times New Roman" w:eastAsia="Arial Unicode MS" w:hAnsi="Times New Roman" w:cs="Mangal"/>
        <w:kern w:val="3"/>
        <w:sz w:val="18"/>
        <w:szCs w:val="18"/>
        <w:lang w:eastAsia="zh-CN" w:bidi="hi-IN"/>
      </w:rPr>
    </w:pPr>
    <w:r w:rsidRPr="00110CFD">
      <w:rPr>
        <w:rFonts w:ascii="Calibri" w:eastAsia="Times New Roman" w:hAnsi="Calibri" w:cs="Arial"/>
        <w:b/>
        <w:sz w:val="18"/>
        <w:szCs w:val="18"/>
        <w:lang w:eastAsia="pl-PL"/>
      </w:rPr>
      <w:t>_______________________________________________________________________________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r>
      <w:rPr>
        <w:rFonts w:ascii="Calibri" w:eastAsia="Times New Roman" w:hAnsi="Calibri" w:cs="Arial"/>
        <w:b/>
        <w:sz w:val="18"/>
        <w:szCs w:val="18"/>
        <w:lang w:eastAsia="pl-PL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A5"/>
    <w:rsid w:val="00014AD2"/>
    <w:rsid w:val="000255AA"/>
    <w:rsid w:val="00042A04"/>
    <w:rsid w:val="00064C73"/>
    <w:rsid w:val="000863A3"/>
    <w:rsid w:val="000956A5"/>
    <w:rsid w:val="000964D1"/>
    <w:rsid w:val="000A1B1B"/>
    <w:rsid w:val="000A1CCC"/>
    <w:rsid w:val="000A623D"/>
    <w:rsid w:val="000B2A15"/>
    <w:rsid w:val="000C2A65"/>
    <w:rsid w:val="000C633C"/>
    <w:rsid w:val="000D367A"/>
    <w:rsid w:val="000F46EB"/>
    <w:rsid w:val="00110CFD"/>
    <w:rsid w:val="001411EA"/>
    <w:rsid w:val="0015449F"/>
    <w:rsid w:val="001760AD"/>
    <w:rsid w:val="001C34C8"/>
    <w:rsid w:val="001C7B5D"/>
    <w:rsid w:val="001D0286"/>
    <w:rsid w:val="001D1777"/>
    <w:rsid w:val="001D6908"/>
    <w:rsid w:val="001E02FF"/>
    <w:rsid w:val="001E0FA3"/>
    <w:rsid w:val="001F0A3D"/>
    <w:rsid w:val="002043EA"/>
    <w:rsid w:val="00227229"/>
    <w:rsid w:val="002546EE"/>
    <w:rsid w:val="00255ABC"/>
    <w:rsid w:val="002657FE"/>
    <w:rsid w:val="00274E98"/>
    <w:rsid w:val="00275653"/>
    <w:rsid w:val="00275F1D"/>
    <w:rsid w:val="002B2D66"/>
    <w:rsid w:val="002B3BF5"/>
    <w:rsid w:val="002C5852"/>
    <w:rsid w:val="002D562E"/>
    <w:rsid w:val="002E3459"/>
    <w:rsid w:val="002E52D7"/>
    <w:rsid w:val="002E7894"/>
    <w:rsid w:val="00305AF9"/>
    <w:rsid w:val="00310174"/>
    <w:rsid w:val="00320B0A"/>
    <w:rsid w:val="00322E28"/>
    <w:rsid w:val="00337138"/>
    <w:rsid w:val="003433AC"/>
    <w:rsid w:val="00355337"/>
    <w:rsid w:val="003844DA"/>
    <w:rsid w:val="0038728B"/>
    <w:rsid w:val="00396380"/>
    <w:rsid w:val="0039679B"/>
    <w:rsid w:val="003A674E"/>
    <w:rsid w:val="003D0B8E"/>
    <w:rsid w:val="003E2540"/>
    <w:rsid w:val="003F0B58"/>
    <w:rsid w:val="003F4391"/>
    <w:rsid w:val="003F46D9"/>
    <w:rsid w:val="003F7F11"/>
    <w:rsid w:val="004014DC"/>
    <w:rsid w:val="004030CF"/>
    <w:rsid w:val="00414423"/>
    <w:rsid w:val="0043075C"/>
    <w:rsid w:val="00432D14"/>
    <w:rsid w:val="004553C2"/>
    <w:rsid w:val="004561BA"/>
    <w:rsid w:val="00462927"/>
    <w:rsid w:val="00465592"/>
    <w:rsid w:val="00481D8F"/>
    <w:rsid w:val="00484544"/>
    <w:rsid w:val="004B656F"/>
    <w:rsid w:val="004B75B1"/>
    <w:rsid w:val="004C5032"/>
    <w:rsid w:val="004F23EE"/>
    <w:rsid w:val="00520E8B"/>
    <w:rsid w:val="00534C22"/>
    <w:rsid w:val="0055305E"/>
    <w:rsid w:val="005644EB"/>
    <w:rsid w:val="00565792"/>
    <w:rsid w:val="00572960"/>
    <w:rsid w:val="0057346E"/>
    <w:rsid w:val="00576FF3"/>
    <w:rsid w:val="00590839"/>
    <w:rsid w:val="005A7BAF"/>
    <w:rsid w:val="005B0ED0"/>
    <w:rsid w:val="005C2068"/>
    <w:rsid w:val="005D4C07"/>
    <w:rsid w:val="005D7AD7"/>
    <w:rsid w:val="005E76FB"/>
    <w:rsid w:val="005F0AC8"/>
    <w:rsid w:val="0061218F"/>
    <w:rsid w:val="0064098B"/>
    <w:rsid w:val="006469F3"/>
    <w:rsid w:val="0065150A"/>
    <w:rsid w:val="00671A07"/>
    <w:rsid w:val="00683F9A"/>
    <w:rsid w:val="006B6220"/>
    <w:rsid w:val="006F7CF4"/>
    <w:rsid w:val="0071175E"/>
    <w:rsid w:val="00721369"/>
    <w:rsid w:val="00725E3E"/>
    <w:rsid w:val="007406E0"/>
    <w:rsid w:val="00742CBE"/>
    <w:rsid w:val="007508EC"/>
    <w:rsid w:val="00770B6F"/>
    <w:rsid w:val="00790D1C"/>
    <w:rsid w:val="00791EA9"/>
    <w:rsid w:val="00795DCF"/>
    <w:rsid w:val="007A2C6D"/>
    <w:rsid w:val="007A773F"/>
    <w:rsid w:val="007C56FD"/>
    <w:rsid w:val="007C6CFB"/>
    <w:rsid w:val="007C75A7"/>
    <w:rsid w:val="007D0733"/>
    <w:rsid w:val="007D2603"/>
    <w:rsid w:val="0080412F"/>
    <w:rsid w:val="008117CA"/>
    <w:rsid w:val="008251CB"/>
    <w:rsid w:val="00870C42"/>
    <w:rsid w:val="008731A8"/>
    <w:rsid w:val="00877D6D"/>
    <w:rsid w:val="008938AD"/>
    <w:rsid w:val="00895772"/>
    <w:rsid w:val="008E4855"/>
    <w:rsid w:val="008E76FD"/>
    <w:rsid w:val="00903F8E"/>
    <w:rsid w:val="00911039"/>
    <w:rsid w:val="00915F98"/>
    <w:rsid w:val="0095156E"/>
    <w:rsid w:val="009518D2"/>
    <w:rsid w:val="009529AE"/>
    <w:rsid w:val="00991C70"/>
    <w:rsid w:val="009A7DB6"/>
    <w:rsid w:val="009E4490"/>
    <w:rsid w:val="009E5FE6"/>
    <w:rsid w:val="009F4F0E"/>
    <w:rsid w:val="00A158A2"/>
    <w:rsid w:val="00A210E1"/>
    <w:rsid w:val="00A478EB"/>
    <w:rsid w:val="00A54454"/>
    <w:rsid w:val="00A8588A"/>
    <w:rsid w:val="00AD2C0C"/>
    <w:rsid w:val="00AD4816"/>
    <w:rsid w:val="00AE3F1E"/>
    <w:rsid w:val="00AF5DDA"/>
    <w:rsid w:val="00B17D9D"/>
    <w:rsid w:val="00B255DC"/>
    <w:rsid w:val="00B312D1"/>
    <w:rsid w:val="00B31E4F"/>
    <w:rsid w:val="00B401CF"/>
    <w:rsid w:val="00B43AFE"/>
    <w:rsid w:val="00B44F8E"/>
    <w:rsid w:val="00B47CC3"/>
    <w:rsid w:val="00B6232B"/>
    <w:rsid w:val="00B623B8"/>
    <w:rsid w:val="00B628EA"/>
    <w:rsid w:val="00B657EA"/>
    <w:rsid w:val="00B6763E"/>
    <w:rsid w:val="00B8460E"/>
    <w:rsid w:val="00B84989"/>
    <w:rsid w:val="00B849B3"/>
    <w:rsid w:val="00B90BA5"/>
    <w:rsid w:val="00B914C1"/>
    <w:rsid w:val="00B92963"/>
    <w:rsid w:val="00B9796E"/>
    <w:rsid w:val="00BC1FF9"/>
    <w:rsid w:val="00BD0375"/>
    <w:rsid w:val="00BD09C9"/>
    <w:rsid w:val="00C107D2"/>
    <w:rsid w:val="00C21520"/>
    <w:rsid w:val="00C37C57"/>
    <w:rsid w:val="00C53FF2"/>
    <w:rsid w:val="00C5417B"/>
    <w:rsid w:val="00C6065B"/>
    <w:rsid w:val="00C806D5"/>
    <w:rsid w:val="00C8480B"/>
    <w:rsid w:val="00C96E75"/>
    <w:rsid w:val="00CA7A78"/>
    <w:rsid w:val="00CC0DBD"/>
    <w:rsid w:val="00CC63C7"/>
    <w:rsid w:val="00CD14BD"/>
    <w:rsid w:val="00CD3DC6"/>
    <w:rsid w:val="00CE305F"/>
    <w:rsid w:val="00D02005"/>
    <w:rsid w:val="00D0622D"/>
    <w:rsid w:val="00D363B6"/>
    <w:rsid w:val="00D62F4A"/>
    <w:rsid w:val="00D66F62"/>
    <w:rsid w:val="00D87651"/>
    <w:rsid w:val="00D97664"/>
    <w:rsid w:val="00DA6C0B"/>
    <w:rsid w:val="00DB2FF7"/>
    <w:rsid w:val="00DD4F24"/>
    <w:rsid w:val="00DE6546"/>
    <w:rsid w:val="00DE6BCB"/>
    <w:rsid w:val="00E03B5E"/>
    <w:rsid w:val="00E05F88"/>
    <w:rsid w:val="00E1071B"/>
    <w:rsid w:val="00E13589"/>
    <w:rsid w:val="00E205EE"/>
    <w:rsid w:val="00E257F8"/>
    <w:rsid w:val="00E37325"/>
    <w:rsid w:val="00E40794"/>
    <w:rsid w:val="00E70071"/>
    <w:rsid w:val="00E75A85"/>
    <w:rsid w:val="00E80540"/>
    <w:rsid w:val="00E81E7A"/>
    <w:rsid w:val="00E97989"/>
    <w:rsid w:val="00EA0E5A"/>
    <w:rsid w:val="00EA28F9"/>
    <w:rsid w:val="00EA3E27"/>
    <w:rsid w:val="00EA6B87"/>
    <w:rsid w:val="00EB3E3F"/>
    <w:rsid w:val="00EB7FD9"/>
    <w:rsid w:val="00EC128D"/>
    <w:rsid w:val="00F02A94"/>
    <w:rsid w:val="00F051D2"/>
    <w:rsid w:val="00F055C8"/>
    <w:rsid w:val="00F23B9C"/>
    <w:rsid w:val="00F6329C"/>
    <w:rsid w:val="00F66DF8"/>
    <w:rsid w:val="00F83271"/>
    <w:rsid w:val="00FB65EC"/>
    <w:rsid w:val="00FC5A9E"/>
    <w:rsid w:val="00FD0BC0"/>
    <w:rsid w:val="00FE7396"/>
    <w:rsid w:val="00FF1500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683A9"/>
  <w15:chartTrackingRefBased/>
  <w15:docId w15:val="{18570572-B675-4F58-8D6D-5004076B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61">
    <w:name w:val="font61"/>
    <w:basedOn w:val="Domylnaczcionkaakapitu"/>
    <w:rsid w:val="000956A5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0956A5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omylnaczcionkaakapitu"/>
    <w:rsid w:val="000956A5"/>
    <w:rPr>
      <w:rFonts w:ascii="Calibri" w:hAnsi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table" w:styleId="Tabela-Siatka">
    <w:name w:val="Table Grid"/>
    <w:basedOn w:val="Standardowy"/>
    <w:rsid w:val="0009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B9C"/>
  </w:style>
  <w:style w:type="paragraph" w:styleId="Stopka">
    <w:name w:val="footer"/>
    <w:basedOn w:val="Normalny"/>
    <w:link w:val="StopkaZnak"/>
    <w:uiPriority w:val="99"/>
    <w:unhideWhenUsed/>
    <w:rsid w:val="00F2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770C-2511-463D-80EE-7D76EB28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Szott</dc:creator>
  <cp:keywords/>
  <dc:description/>
  <cp:lastModifiedBy>Aleksandra Kosowicz</cp:lastModifiedBy>
  <cp:revision>4</cp:revision>
  <dcterms:created xsi:type="dcterms:W3CDTF">2018-09-19T09:04:00Z</dcterms:created>
  <dcterms:modified xsi:type="dcterms:W3CDTF">2018-10-01T07:26:00Z</dcterms:modified>
</cp:coreProperties>
</file>