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32360D24" w:rsidR="00B74549" w:rsidRPr="004D62BF" w:rsidRDefault="00B74549" w:rsidP="00C24373">
      <w:pPr>
        <w:spacing w:line="360" w:lineRule="auto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3A540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A540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A540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A540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5A129AE2" w14:textId="77777777" w:rsidR="00C24373" w:rsidRDefault="007F1C8E" w:rsidP="00C24373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2FF23C56" w14:textId="77777777" w:rsidR="00C24373" w:rsidRDefault="00C24373" w:rsidP="00C24373">
      <w:pPr>
        <w:spacing w:after="960" w:line="360" w:lineRule="auto"/>
        <w:rPr>
          <w:rFonts w:cstheme="minorHAnsi"/>
          <w:i/>
          <w:iCs/>
          <w:sz w:val="20"/>
          <w:szCs w:val="20"/>
        </w:rPr>
      </w:pPr>
    </w:p>
    <w:p w14:paraId="7AA715D9" w14:textId="2735BCFA" w:rsidR="009E1E3B" w:rsidRDefault="009E1E3B" w:rsidP="00077153">
      <w:pPr>
        <w:spacing w:before="240"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1E902809" w14:textId="7A11B371" w:rsidR="00077153" w:rsidRPr="00C24373" w:rsidRDefault="00077153" w:rsidP="00077153">
      <w:pPr>
        <w:spacing w:before="240" w:after="0" w:line="240" w:lineRule="auto"/>
        <w:rPr>
          <w:rFonts w:cstheme="minorHAnsi"/>
          <w:i/>
          <w:iCs/>
          <w:sz w:val="20"/>
          <w:szCs w:val="20"/>
        </w:rPr>
      </w:pPr>
      <w:bookmarkStart w:id="2" w:name="_GoBack"/>
      <w:bookmarkEnd w:id="2"/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20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1844" w14:textId="77777777" w:rsidR="003A5401" w:rsidRDefault="003A5401" w:rsidP="00A72C91">
      <w:pPr>
        <w:spacing w:after="0" w:line="240" w:lineRule="auto"/>
      </w:pPr>
      <w:r>
        <w:separator/>
      </w:r>
    </w:p>
  </w:endnote>
  <w:endnote w:type="continuationSeparator" w:id="0">
    <w:p w14:paraId="4ECB52EB" w14:textId="77777777" w:rsidR="003A5401" w:rsidRDefault="003A540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984F" w14:textId="77777777" w:rsidR="00E20B51" w:rsidRDefault="00E20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92DCEA3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53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DE27" w14:textId="77777777" w:rsidR="00E20B51" w:rsidRDefault="00E20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C729" w14:textId="77777777" w:rsidR="003A5401" w:rsidRDefault="003A5401" w:rsidP="00A72C91">
      <w:pPr>
        <w:spacing w:after="0" w:line="240" w:lineRule="auto"/>
      </w:pPr>
      <w:r>
        <w:separator/>
      </w:r>
    </w:p>
  </w:footnote>
  <w:footnote w:type="continuationSeparator" w:id="0">
    <w:p w14:paraId="37B598E2" w14:textId="77777777" w:rsidR="003A5401" w:rsidRDefault="003A5401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680A" w14:textId="77777777" w:rsidR="00E20B51" w:rsidRDefault="00E20B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7C87" w14:textId="77777777" w:rsidR="00E20B51" w:rsidRDefault="00E20B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467D" w14:textId="24251B22" w:rsidR="00E20B51" w:rsidRPr="00426D33" w:rsidRDefault="00E20B51" w:rsidP="00E20B51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</w:t>
    </w:r>
    <w:r w:rsidRPr="00426D33">
      <w:rPr>
        <w:b/>
        <w:sz w:val="20"/>
        <w:szCs w:val="20"/>
      </w:rPr>
      <w:t>Zał. nr 1</w:t>
    </w:r>
  </w:p>
  <w:p w14:paraId="267C0546" w14:textId="1050A577" w:rsidR="00E20B51" w:rsidRPr="00426D33" w:rsidRDefault="00E20B51" w:rsidP="00E20B51">
    <w:pPr>
      <w:pStyle w:val="Nagwek"/>
      <w:jc w:val="center"/>
      <w:rPr>
        <w:b/>
        <w:sz w:val="20"/>
        <w:szCs w:val="20"/>
      </w:rPr>
    </w:pPr>
    <w:r w:rsidRPr="00426D33">
      <w:rPr>
        <w:b/>
        <w:sz w:val="20"/>
        <w:szCs w:val="20"/>
      </w:rPr>
      <w:t xml:space="preserve">                                                          </w:t>
    </w:r>
    <w:r>
      <w:rPr>
        <w:b/>
        <w:sz w:val="20"/>
        <w:szCs w:val="20"/>
      </w:rPr>
      <w:t xml:space="preserve">                                                      </w:t>
    </w:r>
    <w:r w:rsidRPr="00426D33">
      <w:rPr>
        <w:b/>
        <w:sz w:val="20"/>
        <w:szCs w:val="20"/>
      </w:rPr>
      <w:t>do Regulaminu rekrutacji i uczestnictwa</w:t>
    </w:r>
  </w:p>
  <w:p w14:paraId="75FC3B2D" w14:textId="53B334FF" w:rsidR="00E20B51" w:rsidRDefault="00E20B51" w:rsidP="00E20B51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426D33">
      <w:rPr>
        <w:b/>
        <w:sz w:val="20"/>
        <w:szCs w:val="20"/>
      </w:rPr>
      <w:t xml:space="preserve">w Programie „Opieka </w:t>
    </w:r>
    <w:proofErr w:type="spellStart"/>
    <w:r w:rsidRPr="00426D33">
      <w:rPr>
        <w:b/>
        <w:sz w:val="20"/>
        <w:szCs w:val="20"/>
      </w:rPr>
      <w:t>wytchnieniowa</w:t>
    </w:r>
    <w:proofErr w:type="spellEnd"/>
    <w:r w:rsidRPr="00426D33">
      <w:rPr>
        <w:b/>
        <w:sz w:val="20"/>
        <w:szCs w:val="20"/>
      </w:rPr>
      <w:t xml:space="preserve">” </w:t>
    </w:r>
    <w:r>
      <w:rPr>
        <w:b/>
        <w:sz w:val="20"/>
        <w:szCs w:val="20"/>
      </w:rPr>
      <w:t>dla Jednostek</w:t>
    </w:r>
  </w:p>
  <w:p w14:paraId="7EE31C6D" w14:textId="3F7966C0" w:rsidR="00E20B51" w:rsidRPr="00426D33" w:rsidRDefault="00E20B51" w:rsidP="00E20B51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Samorządu Terytorialnego – edycja 2024</w:t>
    </w:r>
  </w:p>
  <w:p w14:paraId="69C6852B" w14:textId="3BEBEE3A" w:rsidR="00E20B51" w:rsidRPr="00426D33" w:rsidRDefault="00E20B51" w:rsidP="00E20B51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</w:t>
    </w:r>
    <w:r w:rsidRPr="00426D33">
      <w:rPr>
        <w:b/>
        <w:sz w:val="20"/>
        <w:szCs w:val="20"/>
      </w:rPr>
      <w:t>ze środków Funduszu Solidarnościowego</w:t>
    </w:r>
  </w:p>
  <w:p w14:paraId="0EFEC2A3" w14:textId="77777777" w:rsidR="00E20B51" w:rsidRDefault="00E20B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77153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5401"/>
    <w:rsid w:val="003C32BD"/>
    <w:rsid w:val="003E665A"/>
    <w:rsid w:val="003F4654"/>
    <w:rsid w:val="00411B99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4373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0B51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34BBD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1A70F1"/>
    <w:rsid w:val="002B2E9B"/>
    <w:rsid w:val="0038487C"/>
    <w:rsid w:val="00393CE8"/>
    <w:rsid w:val="004552B8"/>
    <w:rsid w:val="00564CEA"/>
    <w:rsid w:val="006456C8"/>
    <w:rsid w:val="0065260B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3C8D-C4FB-49A6-BD48-46D09EB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Kantor</cp:lastModifiedBy>
  <cp:revision>4</cp:revision>
  <cp:lastPrinted>2021-10-05T07:26:00Z</cp:lastPrinted>
  <dcterms:created xsi:type="dcterms:W3CDTF">2023-12-06T11:52:00Z</dcterms:created>
  <dcterms:modified xsi:type="dcterms:W3CDTF">2024-03-11T11:20:00Z</dcterms:modified>
</cp:coreProperties>
</file>